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5D355231" w14:textId="0C56F6C0" w:rsidR="004A700B" w:rsidRPr="00CC3F33" w:rsidRDefault="00A2117D" w:rsidP="00F145F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77B2F63" w14:textId="77777777" w:rsidR="002677D1" w:rsidRDefault="002677D1" w:rsidP="007B1326">
      <w:pPr>
        <w:spacing w:after="0" w:line="240" w:lineRule="auto"/>
        <w:jc w:val="both"/>
        <w:rPr>
          <w:rFonts w:ascii="Gotham Light" w:hAnsi="Gotham Light" w:cs="Arial"/>
          <w:sz w:val="16"/>
          <w:szCs w:val="16"/>
        </w:rPr>
      </w:pPr>
    </w:p>
    <w:p w14:paraId="4F702BD0" w14:textId="7F44D75F" w:rsidR="007B1326" w:rsidRDefault="007B1326" w:rsidP="007B1326">
      <w:pPr>
        <w:spacing w:after="0" w:line="240" w:lineRule="auto"/>
        <w:jc w:val="both"/>
        <w:rPr>
          <w:rFonts w:ascii="Gotham Light" w:hAnsi="Gotham Light" w:cs="Arial"/>
          <w:sz w:val="16"/>
          <w:szCs w:val="16"/>
        </w:rPr>
      </w:pPr>
    </w:p>
    <w:p w14:paraId="0F075D7D" w14:textId="77777777" w:rsidR="00F145F8" w:rsidRPr="00CC3F33" w:rsidRDefault="00F145F8" w:rsidP="007B1326">
      <w:pPr>
        <w:spacing w:after="0" w:line="240" w:lineRule="auto"/>
        <w:jc w:val="both"/>
        <w:rPr>
          <w:rFonts w:ascii="Gotham Light" w:hAnsi="Gotham Light" w:cs="Arial"/>
          <w:sz w:val="16"/>
          <w:szCs w:val="16"/>
        </w:rPr>
      </w:pPr>
    </w:p>
    <w:p w14:paraId="2BD5C68E" w14:textId="61EBE1C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w:t>
      </w:r>
      <w:r w:rsidR="008F5FD1"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6BA3DE16"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8F5FD1"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3E896EED" w14:textId="05B465BF" w:rsidR="005939A8"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4B006EE" w14:textId="77777777" w:rsidR="00F32200" w:rsidRPr="00F32200" w:rsidRDefault="00F32200" w:rsidP="00F32200">
      <w:pPr>
        <w:widowControl w:val="0"/>
        <w:tabs>
          <w:tab w:val="num" w:pos="567"/>
          <w:tab w:val="left" w:pos="1418"/>
          <w:tab w:val="left" w:pos="1701"/>
        </w:tabs>
        <w:spacing w:after="0" w:line="240" w:lineRule="auto"/>
        <w:jc w:val="both"/>
        <w:rPr>
          <w:rFonts w:ascii="Gotham Light" w:hAnsi="Gotham Light" w:cs="Arial"/>
          <w:sz w:val="16"/>
          <w:szCs w:val="16"/>
        </w:rPr>
      </w:pPr>
    </w:p>
    <w:p w14:paraId="3160A56E" w14:textId="7A252CE4" w:rsidR="002677D1" w:rsidRPr="007B1326" w:rsidRDefault="00A2117D" w:rsidP="005E438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C50DF7"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63B73604" w14:textId="157EA7A6"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r w:rsidR="008F5FD1" w:rsidRPr="00CC3F33">
        <w:rPr>
          <w:rFonts w:ascii="Gotham Light" w:hAnsi="Gotham Light" w:cs="Arial"/>
          <w:sz w:val="16"/>
          <w:szCs w:val="16"/>
        </w:rPr>
        <w:t>APLICACIÓN,</w:t>
      </w:r>
      <w:r w:rsidRPr="00CC3F33">
        <w:rPr>
          <w:rFonts w:ascii="Gotham Light" w:hAnsi="Gotham Light" w:cs="Arial"/>
          <w:sz w:val="16"/>
          <w:szCs w:val="16"/>
        </w:rPr>
        <w:t xml:space="preserve"> ASÍ COMO PARA ATENDER LA EMERGENCIA EN CASO DE MORDEDURAS DE VÍBORA.</w:t>
      </w:r>
    </w:p>
    <w:p w14:paraId="06A0151E" w14:textId="0D1C2500" w:rsidR="005939A8" w:rsidRDefault="005939A8" w:rsidP="005939A8">
      <w:pPr>
        <w:pStyle w:val="Prrafodelista"/>
        <w:spacing w:line="240" w:lineRule="auto"/>
        <w:jc w:val="both"/>
        <w:rPr>
          <w:rFonts w:ascii="Gotham Light" w:hAnsi="Gotham Light" w:cs="Arial"/>
          <w:sz w:val="16"/>
          <w:szCs w:val="16"/>
        </w:rPr>
      </w:pPr>
    </w:p>
    <w:p w14:paraId="0BC4218F" w14:textId="77777777" w:rsidR="00090024" w:rsidRPr="00CC3F33" w:rsidRDefault="00090024" w:rsidP="005939A8">
      <w:pPr>
        <w:pStyle w:val="Prrafodelista"/>
        <w:spacing w:line="240" w:lineRule="auto"/>
        <w:jc w:val="both"/>
        <w:rPr>
          <w:rFonts w:ascii="Gotham Light" w:hAnsi="Gotham Light" w:cs="Arial"/>
          <w:sz w:val="16"/>
          <w:szCs w:val="16"/>
        </w:rPr>
      </w:pPr>
    </w:p>
    <w:p w14:paraId="0C429830" w14:textId="66107A0F" w:rsidR="005939A8" w:rsidRDefault="00A2117D" w:rsidP="00090024">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21277FBF" w14:textId="77777777" w:rsidR="00090024" w:rsidRPr="00090024" w:rsidRDefault="00090024" w:rsidP="00090024">
      <w:pPr>
        <w:widowControl w:val="0"/>
        <w:tabs>
          <w:tab w:val="left" w:pos="1418"/>
          <w:tab w:val="left" w:pos="1701"/>
        </w:tabs>
        <w:spacing w:after="0" w:line="240" w:lineRule="auto"/>
        <w:jc w:val="both"/>
        <w:rPr>
          <w:rFonts w:ascii="Gotham Light" w:hAnsi="Gotham Light" w:cs="Arial"/>
          <w:sz w:val="16"/>
          <w:szCs w:val="16"/>
        </w:rPr>
      </w:pPr>
    </w:p>
    <w:p w14:paraId="18E281C0" w14:textId="1231B20A" w:rsidR="005939A8" w:rsidRPr="00090024" w:rsidRDefault="00A2117D" w:rsidP="00090024">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EBA06FC" w14:textId="5CE17026" w:rsidR="00763536" w:rsidRDefault="00A2117D" w:rsidP="007B132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F98508C" w14:textId="77777777" w:rsidR="00DC2A27" w:rsidRPr="00DC2A27" w:rsidRDefault="00DC2A27" w:rsidP="00DC2A27">
      <w:pPr>
        <w:spacing w:after="0"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6AD4806A" w14:textId="09E344C5" w:rsidR="005939A8" w:rsidRDefault="00A2117D" w:rsidP="00F32200">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ED1E8FE" w14:textId="77777777" w:rsidR="00F32200" w:rsidRPr="00F32200" w:rsidRDefault="00F32200" w:rsidP="00F32200">
      <w:pPr>
        <w:spacing w:after="0" w:line="240" w:lineRule="auto"/>
        <w:jc w:val="both"/>
        <w:rPr>
          <w:rFonts w:ascii="Gotham Light" w:hAnsi="Gotham Light" w:cs="Arial"/>
          <w:b/>
          <w:bCs/>
          <w:sz w:val="16"/>
          <w:szCs w:val="16"/>
        </w:rPr>
      </w:pPr>
    </w:p>
    <w:p w14:paraId="754F4A95" w14:textId="5D7F5D80"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r w:rsidR="008F5FD1" w:rsidRPr="00CC3F33">
        <w:rPr>
          <w:rFonts w:ascii="Gotham Light" w:hAnsi="Gotham Light"/>
          <w:b w:val="0"/>
          <w:sz w:val="16"/>
          <w:szCs w:val="16"/>
        </w:rPr>
        <w:t xml:space="preserve">OBRA, </w:t>
      </w:r>
      <w:r w:rsidR="008F5FD1">
        <w:rPr>
          <w:rFonts w:ascii="Gotham Light" w:hAnsi="Gotham Light"/>
          <w:b w:val="0"/>
          <w:sz w:val="16"/>
          <w:szCs w:val="16"/>
        </w:rPr>
        <w:t>NO</w:t>
      </w:r>
      <w:r>
        <w:rPr>
          <w:rFonts w:ascii="Gotham Light" w:hAnsi="Gotham Light"/>
          <w:b w:val="0"/>
          <w:sz w:val="16"/>
          <w:szCs w:val="16"/>
        </w:rPr>
        <w:t xml:space="preserve"> OBSTANTE, LAS ESPECIFICACIONES PARTICULARES SE HACEN DE MANERA ENUNCIATIVA YA QUE SE DA POR HECHO QUE </w:t>
      </w:r>
      <w:r w:rsidR="008F5FD1">
        <w:rPr>
          <w:rFonts w:ascii="Gotham Light" w:hAnsi="Gotham Light"/>
          <w:b w:val="0"/>
          <w:sz w:val="16"/>
          <w:szCs w:val="16"/>
        </w:rPr>
        <w:t>LOS PARTICIPANTES</w:t>
      </w:r>
      <w:r>
        <w:rPr>
          <w:rFonts w:ascii="Gotham Light" w:hAnsi="Gotham Light"/>
          <w:b w:val="0"/>
          <w:sz w:val="16"/>
          <w:szCs w:val="16"/>
        </w:rPr>
        <w:t xml:space="preserve"> CONOCEN LOS PROCESOS CONSTRUCTIVOS, NORMATIVIDAD APLICABLE Y ALCANCE POR CONCEPTO SEGÚN SU DESCRIPCIÓN; ADEMÁS DEL CONTROL Y ASEGURAMIENTO DE CALIDAD DURANTE LA EJECUCIÓN DE LA OBRA, SEÑALAMIENTOS Y DISPOSITIVOS PARA PROTECCIÓN EN OBRA.</w:t>
      </w:r>
    </w:p>
    <w:p w14:paraId="7DED1B81" w14:textId="619F0DD8" w:rsidR="005939A8"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F32200">
      <w:pPr>
        <w:pStyle w:val="Ttulo"/>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0D576021" w14:textId="7BA2B811" w:rsidR="004A700B" w:rsidRDefault="00A2117D" w:rsidP="004A700B">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456BAE6A"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8F5FD1"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0D89EA9"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lastRenderedPageBreak/>
        <w:t xml:space="preserve">DURANTE LA EJECUCIÓN DE LOS TRABAJOS, SE DEBERÁ CONTAR CON UN INGENIERO RESIDENTE, RESPONSABLE DE LA SUPERVISIÓN, COORDINACIÓN </w:t>
      </w:r>
      <w:r w:rsidR="008F5FD1"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EB5FD02" w14:textId="4B1629CB" w:rsidR="00F649FB" w:rsidRPr="003E5796" w:rsidRDefault="00A2117D" w:rsidP="003E5796">
      <w:pPr>
        <w:rPr>
          <w:rFonts w:ascii="Gotham Light" w:hAnsi="Gotham Light"/>
          <w:b/>
          <w:sz w:val="20"/>
          <w:szCs w:val="20"/>
        </w:rPr>
      </w:pPr>
      <w:r w:rsidRPr="003616AA">
        <w:rPr>
          <w:rFonts w:ascii="Gotham Light" w:hAnsi="Gotham Light"/>
          <w:b/>
          <w:sz w:val="20"/>
          <w:szCs w:val="20"/>
        </w:rPr>
        <w:t>1.- TRABAJOS A EJECUTAR:</w:t>
      </w:r>
    </w:p>
    <w:p w14:paraId="16717493" w14:textId="47255836"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DC2A27">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0ED5F600" w14:textId="0410FC80" w:rsidR="001E1E70" w:rsidRDefault="00A2117D" w:rsidP="003170D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1AB36DE7" w14:textId="77777777" w:rsidR="003170DF" w:rsidRPr="00A801B6" w:rsidRDefault="003170DF" w:rsidP="003170DF">
      <w:pPr>
        <w:spacing w:after="0"/>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13E9858B" w14:textId="678FBA40" w:rsidR="00EE44C0" w:rsidRPr="00496808" w:rsidRDefault="00A2117D" w:rsidP="00643B99">
      <w:pPr>
        <w:jc w:val="both"/>
        <w:rPr>
          <w:rFonts w:ascii="Gotham Light" w:hAnsi="Gotham Light"/>
          <w:sz w:val="16"/>
          <w:szCs w:val="16"/>
        </w:rPr>
      </w:pPr>
      <w:r>
        <w:rPr>
          <w:rFonts w:ascii="Gotham Light" w:hAnsi="Gotham Light"/>
          <w:sz w:val="16"/>
          <w:szCs w:val="16"/>
        </w:rPr>
        <w:t>SE CONTEMPLAN LAS SIGUIENTES PARTIDAS:</w:t>
      </w:r>
    </w:p>
    <w:p w14:paraId="145D4FB8" w14:textId="67140A66" w:rsidR="003D6B49" w:rsidRPr="00584CC9" w:rsidRDefault="007A384F" w:rsidP="00584CC9">
      <w:pPr>
        <w:pStyle w:val="Prrafodelista"/>
        <w:numPr>
          <w:ilvl w:val="0"/>
          <w:numId w:val="12"/>
        </w:numPr>
        <w:jc w:val="both"/>
        <w:rPr>
          <w:rFonts w:ascii="Gotham Light" w:hAnsi="Gotham Light"/>
          <w:b/>
          <w:sz w:val="16"/>
          <w:szCs w:val="16"/>
        </w:rPr>
      </w:pPr>
      <w:bookmarkStart w:id="0" w:name="_Hlk141706162"/>
      <w:r>
        <w:rPr>
          <w:rFonts w:ascii="Gotham Light" w:hAnsi="Gotham Light"/>
          <w:b/>
          <w:sz w:val="16"/>
          <w:szCs w:val="16"/>
        </w:rPr>
        <w:t>INSTALACION DE JUEGOS</w:t>
      </w:r>
    </w:p>
    <w:p w14:paraId="3954EB69" w14:textId="667A9006" w:rsidR="001135FE" w:rsidRDefault="001135FE" w:rsidP="001135FE">
      <w:pPr>
        <w:jc w:val="both"/>
        <w:rPr>
          <w:rFonts w:ascii="Gotham Light" w:hAnsi="Gotham Light"/>
          <w:sz w:val="16"/>
          <w:szCs w:val="16"/>
        </w:rPr>
      </w:pPr>
      <w:bookmarkStart w:id="1" w:name="_Hlk140071503"/>
      <w:r w:rsidRPr="001D05B7">
        <w:rPr>
          <w:rFonts w:ascii="Gotham Light" w:hAnsi="Gotham Light"/>
          <w:sz w:val="16"/>
          <w:szCs w:val="16"/>
        </w:rPr>
        <w:t>PARA LA EJECUCIÓN DE LOS TRABAJOS CONSIDERADOS DENTRO DE ESTA PARTIDA SE DEBERÁ CUMPLIR CON LO INDICADO EN LA</w:t>
      </w:r>
      <w:r w:rsidR="00AC3E1F">
        <w:rPr>
          <w:rFonts w:ascii="Gotham Light" w:hAnsi="Gotham Light"/>
          <w:sz w:val="16"/>
          <w:szCs w:val="16"/>
        </w:rPr>
        <w:t xml:space="preserve"> NORMA </w:t>
      </w:r>
      <w:r w:rsidR="00AC3E1F" w:rsidRPr="00AC3E1F">
        <w:rPr>
          <w:rFonts w:ascii="Gotham Light" w:hAnsi="Gotham Light"/>
          <w:sz w:val="16"/>
          <w:szCs w:val="16"/>
        </w:rPr>
        <w:t>NMX</w:t>
      </w:r>
      <w:r w:rsidR="00AC3E1F" w:rsidRPr="00AC3E1F">
        <w:rPr>
          <w:rFonts w:ascii="Gotham Light" w:hAnsi="Gotham Light"/>
          <w:sz w:val="16"/>
          <w:szCs w:val="16"/>
        </w:rPr>
        <w:t>-R-083-SCFI-2019</w:t>
      </w:r>
      <w:r w:rsidRPr="001D05B7">
        <w:rPr>
          <w:rFonts w:ascii="Gotham Light" w:hAnsi="Gotham Light"/>
          <w:sz w:val="16"/>
          <w:szCs w:val="16"/>
        </w:rPr>
        <w:t>; ADEMÁS DE NORMAS Y MANUALES COMPLEMENTARIOS.</w:t>
      </w:r>
    </w:p>
    <w:p w14:paraId="6517FE49" w14:textId="341F9237" w:rsidR="00B12763" w:rsidRPr="00B12763" w:rsidRDefault="00AC3E1F" w:rsidP="00B12763">
      <w:pPr>
        <w:jc w:val="both"/>
        <w:rPr>
          <w:rFonts w:ascii="Gotham Light" w:hAnsi="Gotham Light"/>
          <w:sz w:val="16"/>
          <w:szCs w:val="16"/>
        </w:rPr>
      </w:pPr>
      <w:r>
        <w:rPr>
          <w:rFonts w:ascii="Gotham Light" w:hAnsi="Gotham Light"/>
          <w:sz w:val="16"/>
          <w:szCs w:val="16"/>
        </w:rPr>
        <w:t xml:space="preserve">TITULO: </w:t>
      </w:r>
      <w:r w:rsidRPr="00AC3E1F">
        <w:rPr>
          <w:rFonts w:ascii="Gotham Light" w:hAnsi="Gotham Light"/>
          <w:sz w:val="16"/>
          <w:szCs w:val="16"/>
        </w:rPr>
        <w:t>ESCUELAS-DISEÑO Y FABRICACIÓN DE MOBILIARIO PARA LA INFRAESTRUCTURA FÍSICA EDUCATIVA-CRITERIOS Y REQUISITOS.</w:t>
      </w:r>
    </w:p>
    <w:p w14:paraId="09D68AD0" w14:textId="5CE9509A" w:rsidR="00E349D9" w:rsidRPr="009902F5" w:rsidRDefault="00E349D9" w:rsidP="00E349D9">
      <w:pPr>
        <w:pStyle w:val="Prrafodelista"/>
        <w:numPr>
          <w:ilvl w:val="0"/>
          <w:numId w:val="12"/>
        </w:numPr>
        <w:jc w:val="both"/>
        <w:rPr>
          <w:rFonts w:ascii="Gotham Light" w:hAnsi="Gotham Light"/>
          <w:b/>
          <w:sz w:val="16"/>
          <w:szCs w:val="16"/>
        </w:rPr>
      </w:pPr>
      <w:r>
        <w:rPr>
          <w:rFonts w:ascii="Gotham Light" w:hAnsi="Gotham Light"/>
          <w:b/>
          <w:sz w:val="16"/>
          <w:szCs w:val="16"/>
        </w:rPr>
        <w:t>BARDA PERIMETRAL</w:t>
      </w:r>
    </w:p>
    <w:p w14:paraId="46B324E3" w14:textId="77777777" w:rsidR="009902F5" w:rsidRPr="00A641E2" w:rsidRDefault="009902F5" w:rsidP="009902F5">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PARA LA EJECUCIÓN DE LOS TRABAJOS CONSIDERADOS DENTRO DE ESTA PARTIDA SE DEBERÁ CUMPLIR CON LO INDICADO EN LA NORMA N·CTR·CAR·1·02·001/00; ADEMÁS DE NORMAS Y MANUALES COMPLEMENTARIOS.</w:t>
      </w:r>
    </w:p>
    <w:p w14:paraId="619AFF44" w14:textId="77777777" w:rsidR="009902F5" w:rsidRPr="00A641E2" w:rsidRDefault="009902F5" w:rsidP="009902F5">
      <w:pPr>
        <w:spacing w:after="0"/>
        <w:jc w:val="both"/>
        <w:rPr>
          <w:rFonts w:ascii="Gotham Light" w:eastAsia="Calibri" w:hAnsi="Gotham Light" w:cs="Times New Roman"/>
          <w:sz w:val="16"/>
          <w:szCs w:val="16"/>
        </w:rPr>
      </w:pPr>
    </w:p>
    <w:p w14:paraId="123FB5A3" w14:textId="77777777" w:rsidR="009902F5" w:rsidRPr="00A641E2" w:rsidRDefault="009902F5" w:rsidP="009902F5">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LIBRO: CTR. CONSTRUCCIÓN</w:t>
      </w:r>
    </w:p>
    <w:p w14:paraId="3127F134" w14:textId="77777777" w:rsidR="009902F5" w:rsidRPr="00A641E2" w:rsidRDefault="009902F5" w:rsidP="009902F5">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TEMA: CAR. CARRETERAS</w:t>
      </w:r>
    </w:p>
    <w:p w14:paraId="645D1A33" w14:textId="77777777" w:rsidR="009902F5" w:rsidRPr="00A641E2" w:rsidRDefault="009902F5" w:rsidP="009902F5">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PARTE: 1. CONCEPTOS DE OBRA</w:t>
      </w:r>
    </w:p>
    <w:p w14:paraId="62C30D36" w14:textId="77777777" w:rsidR="009902F5" w:rsidRPr="00A641E2" w:rsidRDefault="009902F5" w:rsidP="009902F5">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TÍTULO: 02. ESTRUCTURAS</w:t>
      </w:r>
    </w:p>
    <w:p w14:paraId="6FDEC607" w14:textId="77777777" w:rsidR="009902F5" w:rsidRDefault="009902F5" w:rsidP="009902F5">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CAPÍTULO: 001. MAMPOSTERÍA DE PIEDRA</w:t>
      </w:r>
    </w:p>
    <w:p w14:paraId="4FE84BD5" w14:textId="4BAC2B1A" w:rsidR="00584CC9" w:rsidRDefault="00584CC9" w:rsidP="001121F9">
      <w:pPr>
        <w:spacing w:after="0"/>
        <w:jc w:val="both"/>
        <w:rPr>
          <w:rFonts w:ascii="Gotham Light" w:eastAsia="Calibri" w:hAnsi="Gotham Light" w:cs="Times New Roman"/>
          <w:sz w:val="16"/>
          <w:szCs w:val="16"/>
        </w:rPr>
      </w:pPr>
    </w:p>
    <w:p w14:paraId="26FE5897" w14:textId="06997206" w:rsidR="00B12763" w:rsidRDefault="00B12763" w:rsidP="001121F9">
      <w:pPr>
        <w:spacing w:after="0"/>
        <w:jc w:val="both"/>
        <w:rPr>
          <w:rFonts w:ascii="Gotham Light" w:eastAsia="Calibri" w:hAnsi="Gotham Light" w:cs="Times New Roman"/>
          <w:sz w:val="16"/>
          <w:szCs w:val="16"/>
        </w:rPr>
      </w:pPr>
    </w:p>
    <w:p w14:paraId="28A03BC4" w14:textId="0162533A" w:rsidR="00EE44C0" w:rsidRPr="00584CC9" w:rsidRDefault="00EE44C0" w:rsidP="00EE44C0">
      <w:pPr>
        <w:pStyle w:val="Prrafodelista"/>
        <w:numPr>
          <w:ilvl w:val="0"/>
          <w:numId w:val="12"/>
        </w:numPr>
        <w:jc w:val="both"/>
        <w:rPr>
          <w:rFonts w:ascii="Gotham Light" w:hAnsi="Gotham Light"/>
          <w:b/>
          <w:sz w:val="16"/>
          <w:szCs w:val="16"/>
        </w:rPr>
      </w:pPr>
      <w:r w:rsidRPr="00EE44C0">
        <w:rPr>
          <w:rFonts w:ascii="Gotham Light" w:hAnsi="Gotham Light"/>
          <w:b/>
          <w:sz w:val="16"/>
          <w:szCs w:val="16"/>
        </w:rPr>
        <w:t>REHABILITACION DE CANCHA DE FUTBOL RAPIDO</w:t>
      </w:r>
    </w:p>
    <w:p w14:paraId="26219EAE" w14:textId="3C68F7E0" w:rsidR="00EE44C0" w:rsidRDefault="00EE44C0" w:rsidP="00EE44C0">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w:t>
      </w:r>
      <w:r>
        <w:rPr>
          <w:rFonts w:ascii="Gotham Light" w:hAnsi="Gotham Light"/>
          <w:sz w:val="16"/>
          <w:szCs w:val="16"/>
        </w:rPr>
        <w:t xml:space="preserve"> NORM</w:t>
      </w:r>
      <w:r>
        <w:rPr>
          <w:rFonts w:ascii="Gotham Light" w:hAnsi="Gotham Light"/>
          <w:sz w:val="16"/>
          <w:szCs w:val="16"/>
        </w:rPr>
        <w:t xml:space="preserve">A </w:t>
      </w:r>
      <w:r w:rsidRPr="00EE44C0">
        <w:rPr>
          <w:rFonts w:ascii="Gotham Light" w:hAnsi="Gotham Light"/>
          <w:sz w:val="16"/>
          <w:szCs w:val="16"/>
        </w:rPr>
        <w:t>NMX-R-024-SCFI-2015</w:t>
      </w:r>
      <w:r w:rsidRPr="001D05B7">
        <w:rPr>
          <w:rFonts w:ascii="Gotham Light" w:hAnsi="Gotham Light"/>
          <w:sz w:val="16"/>
          <w:szCs w:val="16"/>
        </w:rPr>
        <w:t>; ADEMÁS DE NORMAS Y MANUALES COMPLEMENTARIOS.</w:t>
      </w:r>
    </w:p>
    <w:p w14:paraId="247FCEDE" w14:textId="6B1BFC94" w:rsidR="003E5796" w:rsidRDefault="00EE44C0" w:rsidP="00A83FEE">
      <w:pPr>
        <w:jc w:val="both"/>
        <w:rPr>
          <w:rFonts w:ascii="Gotham Light" w:eastAsia="Calibri" w:hAnsi="Gotham Light" w:cs="Times New Roman"/>
          <w:sz w:val="16"/>
          <w:szCs w:val="16"/>
        </w:rPr>
      </w:pPr>
      <w:r>
        <w:rPr>
          <w:rFonts w:ascii="Gotham Light" w:hAnsi="Gotham Light"/>
          <w:sz w:val="16"/>
          <w:szCs w:val="16"/>
        </w:rPr>
        <w:t>TITULO:</w:t>
      </w:r>
      <w:r w:rsidR="002F195E">
        <w:rPr>
          <w:rFonts w:ascii="Gotham Light" w:hAnsi="Gotham Light"/>
          <w:sz w:val="16"/>
          <w:szCs w:val="16"/>
        </w:rPr>
        <w:t xml:space="preserve"> </w:t>
      </w:r>
      <w:r w:rsidR="002F195E" w:rsidRPr="002F195E">
        <w:rPr>
          <w:rFonts w:ascii="Gotham Light" w:eastAsia="Calibri" w:hAnsi="Gotham Light" w:cs="Times New Roman"/>
          <w:sz w:val="16"/>
          <w:szCs w:val="16"/>
        </w:rPr>
        <w:t xml:space="preserve">ESCUELAS - SUPERVISIÓN DE OBRA DE LA INFRAESTRUCTURA FÍSICA EDUCATIVA </w:t>
      </w:r>
      <w:r w:rsidR="009969D2">
        <w:rPr>
          <w:rFonts w:ascii="Gotham Light" w:eastAsia="Calibri" w:hAnsi="Gotham Light" w:cs="Times New Roman"/>
          <w:sz w:val="16"/>
          <w:szCs w:val="16"/>
        </w:rPr>
        <w:t>–</w:t>
      </w:r>
      <w:r w:rsidR="002F195E" w:rsidRPr="002F195E">
        <w:rPr>
          <w:rFonts w:ascii="Gotham Light" w:eastAsia="Calibri" w:hAnsi="Gotham Light" w:cs="Times New Roman"/>
          <w:sz w:val="16"/>
          <w:szCs w:val="16"/>
        </w:rPr>
        <w:t xml:space="preserve"> REQUISITOS</w:t>
      </w:r>
      <w:bookmarkEnd w:id="0"/>
      <w:bookmarkEnd w:id="1"/>
      <w:r w:rsidR="009969D2">
        <w:rPr>
          <w:rFonts w:ascii="Gotham Light" w:eastAsia="Calibri" w:hAnsi="Gotham Light" w:cs="Times New Roman"/>
          <w:sz w:val="16"/>
          <w:szCs w:val="16"/>
        </w:rPr>
        <w:t>.</w:t>
      </w:r>
    </w:p>
    <w:p w14:paraId="2BB59FD2" w14:textId="77777777" w:rsidR="009969D2" w:rsidRPr="00A83FEE" w:rsidRDefault="009969D2" w:rsidP="00A83FEE">
      <w:pPr>
        <w:jc w:val="both"/>
        <w:rPr>
          <w:rFonts w:ascii="Gotham Light" w:hAnsi="Gotham Light"/>
          <w:sz w:val="16"/>
          <w:szCs w:val="16"/>
        </w:rPr>
      </w:pPr>
    </w:p>
    <w:p w14:paraId="3B7716D0" w14:textId="77777777" w:rsidR="003E5796" w:rsidRPr="004E135C" w:rsidRDefault="003E5796" w:rsidP="003E5796">
      <w:pPr>
        <w:spacing w:after="0"/>
        <w:jc w:val="both"/>
        <w:rPr>
          <w:rFonts w:ascii="Gotham Light" w:eastAsia="Calibri" w:hAnsi="Gotham Light" w:cs="Times New Roman"/>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3F21E0B0" w14:textId="53331CFF"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3F3597"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30074574" w:rsidR="00B65EB6" w:rsidRDefault="00B65EB6" w:rsidP="00F87AF8">
      <w:pPr>
        <w:spacing w:after="0"/>
        <w:jc w:val="both"/>
        <w:rPr>
          <w:rFonts w:ascii="Gotham Light" w:hAnsi="Gotham Light"/>
          <w:b/>
          <w:sz w:val="16"/>
          <w:szCs w:val="16"/>
        </w:rPr>
      </w:pPr>
    </w:p>
    <w:p w14:paraId="220037A1" w14:textId="77777777" w:rsidR="00B82D9D" w:rsidRDefault="00B82D9D" w:rsidP="00F87AF8">
      <w:pPr>
        <w:spacing w:after="0"/>
        <w:jc w:val="both"/>
        <w:rPr>
          <w:rFonts w:ascii="Gotham Light" w:hAnsi="Gotham Light"/>
          <w:b/>
          <w:sz w:val="16"/>
          <w:szCs w:val="16"/>
        </w:rPr>
      </w:pPr>
    </w:p>
    <w:p w14:paraId="19C9BAF9" w14:textId="097AD789" w:rsidR="00B65EB6" w:rsidRDefault="00B65EB6" w:rsidP="00F87AF8">
      <w:pPr>
        <w:spacing w:after="0"/>
        <w:jc w:val="both"/>
        <w:rPr>
          <w:rFonts w:ascii="Gotham Light" w:hAnsi="Gotham Light"/>
          <w:b/>
          <w:sz w:val="16"/>
          <w:szCs w:val="16"/>
        </w:rPr>
      </w:pPr>
    </w:p>
    <w:p w14:paraId="48AB5DAA" w14:textId="77777777" w:rsidR="004210EA" w:rsidRDefault="004210EA" w:rsidP="00F87AF8">
      <w:pPr>
        <w:spacing w:after="0"/>
        <w:jc w:val="both"/>
        <w:rPr>
          <w:rFonts w:ascii="Gotham Light" w:hAnsi="Gotham Light"/>
          <w:b/>
          <w:sz w:val="16"/>
          <w:szCs w:val="16"/>
        </w:rPr>
      </w:pPr>
    </w:p>
    <w:p w14:paraId="6B16A66A" w14:textId="77777777" w:rsidR="00B65EB6" w:rsidRDefault="00B65EB6" w:rsidP="00F87AF8">
      <w:pPr>
        <w:spacing w:after="0"/>
        <w:jc w:val="both"/>
        <w:rPr>
          <w:rFonts w:ascii="Gotham Light" w:hAnsi="Gotham Light"/>
          <w:b/>
          <w:sz w:val="16"/>
          <w:szCs w:val="16"/>
        </w:rPr>
      </w:pPr>
    </w:p>
    <w:p w14:paraId="5EFB270B" w14:textId="77777777" w:rsidR="00B65EB6" w:rsidRDefault="00B65EB6" w:rsidP="00F87AF8">
      <w:pPr>
        <w:spacing w:after="0"/>
        <w:jc w:val="both"/>
        <w:rPr>
          <w:rFonts w:ascii="Gotham Light" w:hAnsi="Gotham Light"/>
          <w:sz w:val="16"/>
          <w:szCs w:val="16"/>
        </w:rPr>
      </w:pPr>
    </w:p>
    <w:p w14:paraId="30588D9F" w14:textId="77777777" w:rsidR="003616AA" w:rsidRDefault="003616AA"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6BD45BFB" w14:textId="07B41C1B"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3F3597"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3F3597"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3F3597"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E8EAF48"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3F3597"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3179B5F5"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3F3597"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55A3E06E" w:rsidR="001E232F" w:rsidRDefault="001E232F" w:rsidP="009C3CDE">
      <w:pPr>
        <w:jc w:val="both"/>
        <w:rPr>
          <w:rFonts w:ascii="Gotham Light" w:hAnsi="Gotham Light"/>
          <w:b/>
          <w:sz w:val="16"/>
          <w:szCs w:val="16"/>
        </w:rPr>
      </w:pPr>
    </w:p>
    <w:p w14:paraId="0AE5B009" w14:textId="77777777" w:rsidR="00D01C81" w:rsidRDefault="00D01C81" w:rsidP="009C3CDE">
      <w:pPr>
        <w:jc w:val="both"/>
        <w:rPr>
          <w:rFonts w:ascii="Gotham Light" w:hAnsi="Gotham Light"/>
          <w:b/>
          <w:sz w:val="16"/>
          <w:szCs w:val="16"/>
        </w:rPr>
      </w:pPr>
    </w:p>
    <w:p w14:paraId="437C5AAA" w14:textId="7D62CFB6" w:rsidR="004210EA" w:rsidRDefault="004210EA">
      <w:pPr>
        <w:rPr>
          <w:rFonts w:ascii="Gotham Light" w:hAnsi="Gotham Light"/>
          <w:b/>
          <w:sz w:val="16"/>
          <w:szCs w:val="16"/>
        </w:rPr>
      </w:pPr>
    </w:p>
    <w:p w14:paraId="52C76A1C" w14:textId="77777777" w:rsidR="00B82D9D" w:rsidRDefault="00B82D9D">
      <w:pPr>
        <w:rPr>
          <w:rFonts w:ascii="Gotham Light" w:hAnsi="Gotham Light"/>
          <w:b/>
          <w:sz w:val="16"/>
          <w:szCs w:val="16"/>
        </w:rPr>
      </w:pP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3DC7031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8F5FD1" w:rsidRPr="001E232F">
        <w:rPr>
          <w:rFonts w:ascii="Gotham Light" w:hAnsi="Gotham Light" w:cs="Arial"/>
          <w:sz w:val="16"/>
          <w:szCs w:val="16"/>
        </w:rPr>
        <w:t>EN PARTIDAS</w:t>
      </w:r>
      <w:r w:rsidRPr="001E232F">
        <w:rPr>
          <w:rFonts w:ascii="Gotham Light" w:hAnsi="Gotham Light" w:cs="Arial"/>
          <w:sz w:val="16"/>
          <w:szCs w:val="16"/>
        </w:rPr>
        <w:t xml:space="preserve">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28F710DF"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D01C81"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D01C81" w:rsidRPr="001E232F">
        <w:rPr>
          <w:rFonts w:ascii="Gotham Light" w:hAnsi="Gotham Light" w:cs="Arial"/>
          <w:sz w:val="16"/>
          <w:szCs w:val="16"/>
        </w:rPr>
        <w:t xml:space="preserve">QUE </w:t>
      </w:r>
      <w:r w:rsidR="008F5FD1" w:rsidRPr="001E232F">
        <w:rPr>
          <w:rFonts w:ascii="Gotham Light" w:hAnsi="Gotham Light" w:cs="Arial"/>
          <w:sz w:val="16"/>
          <w:szCs w:val="16"/>
        </w:rPr>
        <w:t>EMPLEARÁ</w:t>
      </w:r>
      <w:r w:rsidRPr="001E232F">
        <w:rPr>
          <w:rFonts w:ascii="Gotham Light" w:hAnsi="Gotham Light" w:cs="Arial"/>
          <w:sz w:val="16"/>
          <w:szCs w:val="16"/>
        </w:rPr>
        <w:t xml:space="preserve"> EN CAMPO, DEBIENDO </w:t>
      </w:r>
      <w:r w:rsidR="008F5FD1"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473E8AB7" w:rsidR="003924B8" w:rsidRDefault="003924B8" w:rsidP="009C3CDE">
      <w:pPr>
        <w:jc w:val="both"/>
        <w:rPr>
          <w:rFonts w:ascii="Gotham Light" w:hAnsi="Gotham Light"/>
          <w:b/>
          <w:sz w:val="16"/>
          <w:szCs w:val="16"/>
        </w:rPr>
      </w:pPr>
    </w:p>
    <w:p w14:paraId="455C6074" w14:textId="77777777" w:rsidR="00B82D9D" w:rsidRDefault="00B82D9D"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1668B36F" w14:textId="77777777" w:rsidR="004210EA" w:rsidRDefault="004210EA" w:rsidP="009C3CDE">
      <w:pPr>
        <w:jc w:val="both"/>
        <w:rPr>
          <w:rFonts w:ascii="Gotham Light" w:hAnsi="Gotham Light"/>
          <w:b/>
          <w:sz w:val="16"/>
          <w:szCs w:val="16"/>
        </w:rPr>
      </w:pPr>
    </w:p>
    <w:p w14:paraId="7D2037DD" w14:textId="0CED401B" w:rsidR="003924B8" w:rsidRPr="003924B8" w:rsidRDefault="003924B8" w:rsidP="00B52F15">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77E88" w14:textId="77777777" w:rsidR="001F21A4" w:rsidRDefault="001F21A4" w:rsidP="00D825CF">
      <w:pPr>
        <w:spacing w:after="0" w:line="240" w:lineRule="auto"/>
      </w:pPr>
      <w:r>
        <w:separator/>
      </w:r>
    </w:p>
  </w:endnote>
  <w:endnote w:type="continuationSeparator" w:id="0">
    <w:p w14:paraId="3DA568CD" w14:textId="77777777" w:rsidR="001F21A4" w:rsidRDefault="001F21A4"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14005355"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D2061">
      <w:rPr>
        <w:rFonts w:ascii="Gotham Light" w:hAnsi="Gotham Light"/>
        <w:color w:val="808080" w:themeColor="background1" w:themeShade="80"/>
        <w:sz w:val="14"/>
        <w:szCs w:val="12"/>
      </w:rPr>
      <w:t>JESSICA ORTIZ PIMENTEL</w:t>
    </w:r>
  </w:p>
  <w:p w14:paraId="5FFB0A84" w14:textId="3CCF57A6" w:rsidR="001D2061" w:rsidRPr="002677D1" w:rsidRDefault="009A3E40" w:rsidP="001D206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D2061">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53B6A" w14:textId="77777777" w:rsidR="001F21A4" w:rsidRDefault="001F21A4" w:rsidP="00D825CF">
      <w:pPr>
        <w:spacing w:after="0" w:line="240" w:lineRule="auto"/>
      </w:pPr>
      <w:r>
        <w:separator/>
      </w:r>
    </w:p>
  </w:footnote>
  <w:footnote w:type="continuationSeparator" w:id="0">
    <w:p w14:paraId="6D6C9B7E" w14:textId="77777777" w:rsidR="001F21A4" w:rsidRDefault="001F21A4"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6AD4AC7D">
          <wp:simplePos x="0" y="0"/>
          <wp:positionH relativeFrom="column">
            <wp:posOffset>6209665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3EACB5F6" w:rsidR="00D825CF" w:rsidRPr="00D825CF" w:rsidRDefault="00654D8B" w:rsidP="00654D8B">
    <w:pPr>
      <w:pStyle w:val="Encabezado"/>
      <w:jc w:val="center"/>
      <w:rPr>
        <w:rFonts w:ascii="Gotham Book" w:hAnsi="Gotham Book"/>
        <w:b/>
        <w:sz w:val="20"/>
        <w:szCs w:val="20"/>
      </w:rPr>
    </w:pPr>
    <w:r w:rsidRPr="00D825CF">
      <w:rPr>
        <w:rFonts w:ascii="Gotham Book" w:hAnsi="Gotham Book"/>
        <w:b/>
        <w:sz w:val="20"/>
        <w:szCs w:val="20"/>
      </w:rPr>
      <w:t xml:space="preserve">SECRETARÍA DE </w:t>
    </w:r>
    <w:r>
      <w:rPr>
        <w:rFonts w:ascii="Gotham Book" w:hAnsi="Gotham Book"/>
        <w:b/>
        <w:sz w:val="20"/>
        <w:szCs w:val="20"/>
      </w:rPr>
      <w:t>INFRAESTRUCTURA PÚBLICA Y DESARROLLO URBANO SOSTENIBLE</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5593BA3A" w:rsidR="00D825CF" w:rsidRPr="00D825CF" w:rsidRDefault="00CC3F33">
          <w:pPr>
            <w:pStyle w:val="Encabezado"/>
            <w:rPr>
              <w:b/>
            </w:rPr>
          </w:pPr>
          <w:r w:rsidRPr="00D825CF">
            <w:rPr>
              <w:b/>
            </w:rPr>
            <w:t>OBRA:</w:t>
          </w:r>
        </w:p>
      </w:tc>
      <w:tc>
        <w:tcPr>
          <w:tcW w:w="8113" w:type="dxa"/>
        </w:tcPr>
        <w:p w14:paraId="294080A3" w14:textId="426BF4F6" w:rsidR="00D825CF" w:rsidRDefault="00980DE7" w:rsidP="00A34D06">
          <w:pPr>
            <w:pStyle w:val="Encabezado"/>
          </w:pPr>
          <w:r w:rsidRPr="00980DE7">
            <w:t>Rehabilitación del Polideportivo en cabecera municipal de Tepetitlán</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50AF7260" w:rsidR="00D825CF" w:rsidRDefault="00980DE7" w:rsidP="001E67F9">
          <w:pPr>
            <w:pStyle w:val="Encabezado"/>
          </w:pPr>
          <w:r w:rsidRPr="00980DE7">
            <w:t>Tepetitlán</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4FA417DF" w:rsidR="00D825CF" w:rsidRDefault="00980DE7">
          <w:pPr>
            <w:pStyle w:val="Encabezado"/>
          </w:pPr>
          <w:r w:rsidRPr="00980DE7">
            <w:t>Tepetitlán</w:t>
          </w:r>
        </w:p>
      </w:tc>
    </w:tr>
  </w:tbl>
  <w:p w14:paraId="69A2F46A" w14:textId="5D6061C5"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BC05D3"/>
    <w:multiLevelType w:val="hybridMultilevel"/>
    <w:tmpl w:val="CF882C7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EC10A77"/>
    <w:multiLevelType w:val="hybridMultilevel"/>
    <w:tmpl w:val="0CE60FB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842289C"/>
    <w:multiLevelType w:val="hybridMultilevel"/>
    <w:tmpl w:val="CF882C7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A611FFE"/>
    <w:multiLevelType w:val="hybridMultilevel"/>
    <w:tmpl w:val="0CE60FB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1"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4"/>
  </w:num>
  <w:num w:numId="2">
    <w:abstractNumId w:val="2"/>
  </w:num>
  <w:num w:numId="3">
    <w:abstractNumId w:val="12"/>
  </w:num>
  <w:num w:numId="4">
    <w:abstractNumId w:val="6"/>
  </w:num>
  <w:num w:numId="5">
    <w:abstractNumId w:val="8"/>
  </w:num>
  <w:num w:numId="6">
    <w:abstractNumId w:val="5"/>
  </w:num>
  <w:num w:numId="7">
    <w:abstractNumId w:val="10"/>
  </w:num>
  <w:num w:numId="8">
    <w:abstractNumId w:val="7"/>
  </w:num>
  <w:num w:numId="9">
    <w:abstractNumId w:val="11"/>
  </w:num>
  <w:num w:numId="10">
    <w:abstractNumId w:val="3"/>
  </w:num>
  <w:num w:numId="11">
    <w:abstractNumId w:val="0"/>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079AA"/>
    <w:rsid w:val="00013984"/>
    <w:rsid w:val="00022DAE"/>
    <w:rsid w:val="00053E44"/>
    <w:rsid w:val="00074EBA"/>
    <w:rsid w:val="00090024"/>
    <w:rsid w:val="000B0A02"/>
    <w:rsid w:val="000C081C"/>
    <w:rsid w:val="00111512"/>
    <w:rsid w:val="001121F9"/>
    <w:rsid w:val="001135FE"/>
    <w:rsid w:val="00113DA2"/>
    <w:rsid w:val="001559DA"/>
    <w:rsid w:val="0015631D"/>
    <w:rsid w:val="00176626"/>
    <w:rsid w:val="001A062A"/>
    <w:rsid w:val="001A77DB"/>
    <w:rsid w:val="001A7E17"/>
    <w:rsid w:val="001C0036"/>
    <w:rsid w:val="001C2349"/>
    <w:rsid w:val="001D05B7"/>
    <w:rsid w:val="001D2061"/>
    <w:rsid w:val="001E1E70"/>
    <w:rsid w:val="001E232F"/>
    <w:rsid w:val="001E67F9"/>
    <w:rsid w:val="001F1DD6"/>
    <w:rsid w:val="001F21A4"/>
    <w:rsid w:val="002067BE"/>
    <w:rsid w:val="00224611"/>
    <w:rsid w:val="00233434"/>
    <w:rsid w:val="002478E7"/>
    <w:rsid w:val="002501E3"/>
    <w:rsid w:val="00256538"/>
    <w:rsid w:val="00263502"/>
    <w:rsid w:val="002677D1"/>
    <w:rsid w:val="002B1589"/>
    <w:rsid w:val="002B3CD0"/>
    <w:rsid w:val="002F195E"/>
    <w:rsid w:val="003170DF"/>
    <w:rsid w:val="003249BA"/>
    <w:rsid w:val="00327ED1"/>
    <w:rsid w:val="0034130F"/>
    <w:rsid w:val="00352FE8"/>
    <w:rsid w:val="003616AA"/>
    <w:rsid w:val="003701B8"/>
    <w:rsid w:val="003723E8"/>
    <w:rsid w:val="00377E5C"/>
    <w:rsid w:val="003924B8"/>
    <w:rsid w:val="00397C7B"/>
    <w:rsid w:val="003A3583"/>
    <w:rsid w:val="003C1C2B"/>
    <w:rsid w:val="003C6DC7"/>
    <w:rsid w:val="003C7966"/>
    <w:rsid w:val="003D1600"/>
    <w:rsid w:val="003D6B49"/>
    <w:rsid w:val="003D759D"/>
    <w:rsid w:val="003E5796"/>
    <w:rsid w:val="003F3597"/>
    <w:rsid w:val="004038BD"/>
    <w:rsid w:val="0041414F"/>
    <w:rsid w:val="00417F59"/>
    <w:rsid w:val="004210EA"/>
    <w:rsid w:val="00422423"/>
    <w:rsid w:val="00427F71"/>
    <w:rsid w:val="00430DF2"/>
    <w:rsid w:val="004602CE"/>
    <w:rsid w:val="00470006"/>
    <w:rsid w:val="00476E16"/>
    <w:rsid w:val="00496808"/>
    <w:rsid w:val="004A515D"/>
    <w:rsid w:val="004A700B"/>
    <w:rsid w:val="004B5960"/>
    <w:rsid w:val="004E135C"/>
    <w:rsid w:val="004E2875"/>
    <w:rsid w:val="0051115D"/>
    <w:rsid w:val="00517FB1"/>
    <w:rsid w:val="00527C7B"/>
    <w:rsid w:val="00556FF5"/>
    <w:rsid w:val="00570100"/>
    <w:rsid w:val="00582786"/>
    <w:rsid w:val="00584CC9"/>
    <w:rsid w:val="005939A8"/>
    <w:rsid w:val="005C19C2"/>
    <w:rsid w:val="005C5A82"/>
    <w:rsid w:val="005E4383"/>
    <w:rsid w:val="005F481F"/>
    <w:rsid w:val="006026C9"/>
    <w:rsid w:val="00603A00"/>
    <w:rsid w:val="00636246"/>
    <w:rsid w:val="00637547"/>
    <w:rsid w:val="00643B99"/>
    <w:rsid w:val="00654D8B"/>
    <w:rsid w:val="006564E9"/>
    <w:rsid w:val="0066183A"/>
    <w:rsid w:val="006F0E2F"/>
    <w:rsid w:val="007062E4"/>
    <w:rsid w:val="007256CB"/>
    <w:rsid w:val="00763536"/>
    <w:rsid w:val="0076361B"/>
    <w:rsid w:val="00787F31"/>
    <w:rsid w:val="007A384F"/>
    <w:rsid w:val="007B1326"/>
    <w:rsid w:val="007B7600"/>
    <w:rsid w:val="007E06DF"/>
    <w:rsid w:val="00814439"/>
    <w:rsid w:val="00817E5E"/>
    <w:rsid w:val="00834F5B"/>
    <w:rsid w:val="00862856"/>
    <w:rsid w:val="00865A78"/>
    <w:rsid w:val="00867F45"/>
    <w:rsid w:val="00874BD5"/>
    <w:rsid w:val="008A0221"/>
    <w:rsid w:val="008D3177"/>
    <w:rsid w:val="008E27AC"/>
    <w:rsid w:val="008F5FD1"/>
    <w:rsid w:val="00912C80"/>
    <w:rsid w:val="00931378"/>
    <w:rsid w:val="009314B8"/>
    <w:rsid w:val="00931D0E"/>
    <w:rsid w:val="00956BB8"/>
    <w:rsid w:val="00977834"/>
    <w:rsid w:val="00980387"/>
    <w:rsid w:val="00980DE7"/>
    <w:rsid w:val="009902F5"/>
    <w:rsid w:val="009965DF"/>
    <w:rsid w:val="009969D2"/>
    <w:rsid w:val="009A3E40"/>
    <w:rsid w:val="009A55BC"/>
    <w:rsid w:val="009C2B4C"/>
    <w:rsid w:val="009C3CDE"/>
    <w:rsid w:val="00A2117D"/>
    <w:rsid w:val="00A254DD"/>
    <w:rsid w:val="00A34D06"/>
    <w:rsid w:val="00A359BD"/>
    <w:rsid w:val="00A37259"/>
    <w:rsid w:val="00A51ECF"/>
    <w:rsid w:val="00A655C6"/>
    <w:rsid w:val="00A66024"/>
    <w:rsid w:val="00A6653D"/>
    <w:rsid w:val="00A801B6"/>
    <w:rsid w:val="00A83FEE"/>
    <w:rsid w:val="00A85D00"/>
    <w:rsid w:val="00A91561"/>
    <w:rsid w:val="00AA1570"/>
    <w:rsid w:val="00AA235D"/>
    <w:rsid w:val="00AC3E1F"/>
    <w:rsid w:val="00AD52AF"/>
    <w:rsid w:val="00AF7EEE"/>
    <w:rsid w:val="00B0780F"/>
    <w:rsid w:val="00B11869"/>
    <w:rsid w:val="00B12763"/>
    <w:rsid w:val="00B22929"/>
    <w:rsid w:val="00B366D8"/>
    <w:rsid w:val="00B52F15"/>
    <w:rsid w:val="00B614B5"/>
    <w:rsid w:val="00B65EB6"/>
    <w:rsid w:val="00B82D9D"/>
    <w:rsid w:val="00B85FC1"/>
    <w:rsid w:val="00B96DE4"/>
    <w:rsid w:val="00BC5C1C"/>
    <w:rsid w:val="00BF115E"/>
    <w:rsid w:val="00C25A2F"/>
    <w:rsid w:val="00C35A2E"/>
    <w:rsid w:val="00C505C8"/>
    <w:rsid w:val="00C50DF7"/>
    <w:rsid w:val="00C71E92"/>
    <w:rsid w:val="00C81C63"/>
    <w:rsid w:val="00C82B07"/>
    <w:rsid w:val="00C82E1A"/>
    <w:rsid w:val="00C83C24"/>
    <w:rsid w:val="00CC03D2"/>
    <w:rsid w:val="00CC3F33"/>
    <w:rsid w:val="00CF762B"/>
    <w:rsid w:val="00D01C81"/>
    <w:rsid w:val="00D2196E"/>
    <w:rsid w:val="00D25BDB"/>
    <w:rsid w:val="00D825CF"/>
    <w:rsid w:val="00DA1B01"/>
    <w:rsid w:val="00DB0743"/>
    <w:rsid w:val="00DB59D6"/>
    <w:rsid w:val="00DC2A27"/>
    <w:rsid w:val="00DE51DF"/>
    <w:rsid w:val="00E05005"/>
    <w:rsid w:val="00E13FD3"/>
    <w:rsid w:val="00E349D9"/>
    <w:rsid w:val="00E44925"/>
    <w:rsid w:val="00E567FA"/>
    <w:rsid w:val="00E61BDD"/>
    <w:rsid w:val="00E933A3"/>
    <w:rsid w:val="00E959C5"/>
    <w:rsid w:val="00EA1206"/>
    <w:rsid w:val="00EA43F9"/>
    <w:rsid w:val="00EC1931"/>
    <w:rsid w:val="00ED23E2"/>
    <w:rsid w:val="00ED5C8A"/>
    <w:rsid w:val="00EE44C0"/>
    <w:rsid w:val="00EF3DFC"/>
    <w:rsid w:val="00F01182"/>
    <w:rsid w:val="00F07AD2"/>
    <w:rsid w:val="00F145F8"/>
    <w:rsid w:val="00F2215C"/>
    <w:rsid w:val="00F32168"/>
    <w:rsid w:val="00F32200"/>
    <w:rsid w:val="00F40407"/>
    <w:rsid w:val="00F44B95"/>
    <w:rsid w:val="00F63450"/>
    <w:rsid w:val="00F649FB"/>
    <w:rsid w:val="00F65E40"/>
    <w:rsid w:val="00F87AF8"/>
    <w:rsid w:val="00F936E9"/>
    <w:rsid w:val="00F9502C"/>
    <w:rsid w:val="00FD1E03"/>
    <w:rsid w:val="00FF7F5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1F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9</Pages>
  <Words>2694</Words>
  <Characters>14822</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Expedientes</cp:lastModifiedBy>
  <cp:revision>10</cp:revision>
  <cp:lastPrinted>2022-05-02T16:12:00Z</cp:lastPrinted>
  <dcterms:created xsi:type="dcterms:W3CDTF">2023-08-23T20:54:00Z</dcterms:created>
  <dcterms:modified xsi:type="dcterms:W3CDTF">2023-08-23T21:25:00Z</dcterms:modified>
</cp:coreProperties>
</file>