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6B532" w14:textId="00875D22" w:rsidR="00572EA2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F53C05" w:rsidRPr="00F53C05">
        <w:rPr>
          <w:rFonts w:ascii="Arial" w:hAnsi="Arial" w:cs="Arial"/>
        </w:rPr>
        <w:t xml:space="preserve">REHABILITACIÓN DEL TRAMO TOCTITLÁN - TIANGUIS, DEL KM </w:t>
      </w:r>
      <w:bookmarkEnd w:id="0"/>
      <w:r w:rsidR="00F53C05" w:rsidRPr="00F53C05">
        <w:rPr>
          <w:rFonts w:ascii="Arial" w:hAnsi="Arial" w:cs="Arial"/>
        </w:rPr>
        <w:t>0+000 AL KM 7+000.</w:t>
      </w:r>
    </w:p>
    <w:p w14:paraId="640C9187" w14:textId="77777777" w:rsidR="00F53C05" w:rsidRPr="0023616C" w:rsidRDefault="00F53C05" w:rsidP="004F4ECC">
      <w:pPr>
        <w:jc w:val="both"/>
        <w:rPr>
          <w:rFonts w:ascii="Arial" w:hAnsi="Arial" w:cs="Arial"/>
          <w:lang w:val="es-MX"/>
        </w:rPr>
      </w:pPr>
    </w:p>
    <w:p w14:paraId="5F112DF2" w14:textId="5553979F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3E7053">
        <w:rPr>
          <w:rFonts w:ascii="Arial" w:hAnsi="Arial" w:cs="Arial"/>
        </w:rPr>
        <w:t>VARIAS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2C027F3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572EA2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E6ADE" w14:textId="77777777" w:rsidR="00281C05" w:rsidRDefault="00281C05" w:rsidP="0044599A">
      <w:r>
        <w:separator/>
      </w:r>
    </w:p>
  </w:endnote>
  <w:endnote w:type="continuationSeparator" w:id="0">
    <w:p w14:paraId="2BC3EB75" w14:textId="77777777" w:rsidR="00281C05" w:rsidRDefault="00281C05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AD388" w14:textId="77777777" w:rsidR="00281C05" w:rsidRDefault="00281C05" w:rsidP="0044599A">
      <w:r>
        <w:separator/>
      </w:r>
    </w:p>
  </w:footnote>
  <w:footnote w:type="continuationSeparator" w:id="0">
    <w:p w14:paraId="5D683C51" w14:textId="77777777" w:rsidR="00281C05" w:rsidRDefault="00281C05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1C05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E7053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D24F3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EA2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46F8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3C05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9B372-FAC5-4A38-87A0-49395728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3324</TotalTime>
  <Pages>6</Pages>
  <Words>1255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137</cp:revision>
  <cp:lastPrinted>2023-08-15T18:26:00Z</cp:lastPrinted>
  <dcterms:created xsi:type="dcterms:W3CDTF">2013-01-31T17:19:00Z</dcterms:created>
  <dcterms:modified xsi:type="dcterms:W3CDTF">2023-08-15T18:26:00Z</dcterms:modified>
</cp:coreProperties>
</file>