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FCD26"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14:paraId="24AE0672"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339FC82" w14:textId="77777777" w:rsidR="00423EEA" w:rsidRPr="001D71A2" w:rsidRDefault="00423EEA" w:rsidP="00FF0C6B">
      <w:pPr>
        <w:jc w:val="both"/>
        <w:rPr>
          <w:rFonts w:ascii="Graphik Regular" w:hAnsi="Graphik Regular" w:cs="Arial"/>
          <w:sz w:val="16"/>
          <w:szCs w:val="16"/>
        </w:rPr>
      </w:pPr>
    </w:p>
    <w:p w14:paraId="2298F0CD"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05ABFB0"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478AD44"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749BB383" w14:textId="77777777" w:rsidR="00F43B50" w:rsidRPr="001D71A2" w:rsidRDefault="00F43B50" w:rsidP="00FF0C6B">
      <w:pPr>
        <w:spacing w:after="0"/>
        <w:ind w:left="567"/>
        <w:jc w:val="both"/>
        <w:rPr>
          <w:rFonts w:ascii="Graphik Regular" w:hAnsi="Graphik Regular" w:cs="Arial"/>
          <w:sz w:val="16"/>
          <w:szCs w:val="16"/>
        </w:rPr>
      </w:pPr>
    </w:p>
    <w:p w14:paraId="14429012"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589DB02B" w14:textId="77777777" w:rsidR="00423EEA" w:rsidRPr="001D71A2" w:rsidRDefault="00423EEA" w:rsidP="00FF0C6B">
      <w:pPr>
        <w:spacing w:after="0"/>
        <w:ind w:left="567"/>
        <w:jc w:val="both"/>
        <w:rPr>
          <w:rFonts w:ascii="Graphik Regular" w:hAnsi="Graphik Regular" w:cs="Arial"/>
          <w:sz w:val="16"/>
          <w:szCs w:val="16"/>
        </w:rPr>
      </w:pPr>
    </w:p>
    <w:p w14:paraId="347C533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2091268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7B8079D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ACFE52F"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64980414"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36E16276" w14:textId="77777777" w:rsidR="00423EEA" w:rsidRPr="001D71A2" w:rsidRDefault="00423EEA" w:rsidP="00FF0C6B">
      <w:pPr>
        <w:spacing w:after="0"/>
        <w:ind w:left="851"/>
        <w:jc w:val="both"/>
        <w:rPr>
          <w:rFonts w:ascii="Graphik Regular" w:hAnsi="Graphik Regular" w:cs="Arial"/>
          <w:sz w:val="16"/>
          <w:szCs w:val="16"/>
        </w:rPr>
      </w:pPr>
    </w:p>
    <w:p w14:paraId="7F8B119E"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w:t>
      </w:r>
      <w:bookmarkStart w:id="0" w:name="_GoBack"/>
      <w:bookmarkEnd w:id="0"/>
      <w:r w:rsidRPr="001D71A2">
        <w:rPr>
          <w:rFonts w:ascii="Graphik Regular" w:hAnsi="Graphik Regular" w:cs="Arial"/>
          <w:sz w:val="16"/>
          <w:szCs w:val="16"/>
        </w:rPr>
        <w:t xml:space="preserve">NIFIESTO DE DISPOSICIÓN DE LOS RESIDUOS PELIGROSOS EN EL DESTINO FINAL. </w:t>
      </w:r>
    </w:p>
    <w:p w14:paraId="152FE8EA"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6A071F10"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E3FA2A6" w14:textId="77777777" w:rsidR="0065569A" w:rsidRDefault="0065569A" w:rsidP="00FF0C6B">
      <w:pPr>
        <w:ind w:left="567"/>
        <w:jc w:val="both"/>
        <w:rPr>
          <w:rFonts w:ascii="Graphik Regular" w:hAnsi="Graphik Regular" w:cs="Arial"/>
          <w:sz w:val="16"/>
          <w:szCs w:val="16"/>
        </w:rPr>
      </w:pPr>
    </w:p>
    <w:p w14:paraId="5A4F7B1E" w14:textId="77777777" w:rsidR="0065569A" w:rsidRPr="001D71A2" w:rsidRDefault="0065569A" w:rsidP="00FF0C6B">
      <w:pPr>
        <w:ind w:left="567"/>
        <w:jc w:val="both"/>
        <w:rPr>
          <w:rFonts w:ascii="Graphik Regular" w:hAnsi="Graphik Regular" w:cs="Arial"/>
          <w:sz w:val="16"/>
          <w:szCs w:val="16"/>
        </w:rPr>
      </w:pPr>
    </w:p>
    <w:p w14:paraId="36330C4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6C0771"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4E666499"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92E26A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0A8DFC8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041CDC46"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23B231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1BF57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7481DBF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4E00CF6"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25E13C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E2AA8E4"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9E119E" w14:textId="77777777" w:rsidR="00423EEA" w:rsidRPr="001D71A2" w:rsidRDefault="00423EEA" w:rsidP="00FF0C6B">
      <w:pPr>
        <w:tabs>
          <w:tab w:val="num" w:pos="567"/>
        </w:tabs>
        <w:spacing w:after="0"/>
        <w:jc w:val="both"/>
        <w:rPr>
          <w:rFonts w:ascii="Graphik Regular" w:hAnsi="Graphik Regular" w:cs="Arial"/>
          <w:sz w:val="16"/>
          <w:szCs w:val="16"/>
        </w:rPr>
      </w:pPr>
    </w:p>
    <w:p w14:paraId="1C16854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7030AEC" w14:textId="77777777" w:rsidR="00F43B50" w:rsidRPr="001D71A2" w:rsidRDefault="00F43B50" w:rsidP="00FF0C6B">
      <w:pPr>
        <w:widowControl w:val="0"/>
        <w:spacing w:after="0"/>
        <w:ind w:left="567"/>
        <w:jc w:val="both"/>
        <w:rPr>
          <w:rFonts w:ascii="Graphik Regular" w:hAnsi="Graphik Regular" w:cs="Arial"/>
          <w:sz w:val="16"/>
          <w:szCs w:val="16"/>
        </w:rPr>
      </w:pPr>
    </w:p>
    <w:p w14:paraId="3AC6C053"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75CCF9A7"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5392832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36BDBF24"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85A915C"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358742A0"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113C38D"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0E41C062"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0B7E2002"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009EAD3E"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6268E60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6D4EB2AD"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298B5C"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77D433A4"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22CE181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577EC10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34C137B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3832418"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090CAAE7"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46050EE6" w14:textId="77777777" w:rsidR="0065569A" w:rsidRDefault="0065569A" w:rsidP="0065569A">
      <w:pPr>
        <w:pStyle w:val="Prrafodelista"/>
        <w:rPr>
          <w:rFonts w:ascii="Graphik Regular" w:hAnsi="Graphik Regular" w:cs="Arial"/>
          <w:sz w:val="16"/>
          <w:szCs w:val="16"/>
        </w:rPr>
      </w:pPr>
    </w:p>
    <w:p w14:paraId="4B19631F"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27FC86BD"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1DC9B869"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5EB44D03" w14:textId="77777777" w:rsidR="00FF0C6B" w:rsidRPr="001D71A2" w:rsidRDefault="00FF0C6B" w:rsidP="00FF0C6B">
      <w:pPr>
        <w:spacing w:after="0"/>
        <w:ind w:left="567"/>
        <w:jc w:val="both"/>
        <w:rPr>
          <w:rFonts w:ascii="Graphik Regular" w:hAnsi="Graphik Regular" w:cs="Arial"/>
          <w:sz w:val="16"/>
          <w:szCs w:val="16"/>
        </w:rPr>
      </w:pPr>
    </w:p>
    <w:p w14:paraId="45FB671F"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8AFF3D7" w14:textId="77777777" w:rsidR="00FF0C6B" w:rsidRPr="001D71A2" w:rsidRDefault="00FF0C6B" w:rsidP="00FF0C6B">
      <w:pPr>
        <w:spacing w:after="0"/>
        <w:ind w:left="567"/>
        <w:jc w:val="both"/>
        <w:rPr>
          <w:rFonts w:ascii="Graphik Regular" w:hAnsi="Graphik Regular" w:cs="Arial"/>
          <w:sz w:val="16"/>
          <w:szCs w:val="16"/>
        </w:rPr>
      </w:pPr>
    </w:p>
    <w:p w14:paraId="712A684D"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2F05314" w14:textId="77777777" w:rsidR="00FF0C6B" w:rsidRDefault="00FF0C6B" w:rsidP="00FF0C6B">
      <w:pPr>
        <w:tabs>
          <w:tab w:val="num" w:pos="927"/>
        </w:tabs>
        <w:spacing w:after="0"/>
        <w:ind w:left="567"/>
        <w:jc w:val="both"/>
        <w:rPr>
          <w:rFonts w:ascii="Graphik Regular" w:hAnsi="Graphik Regular" w:cs="Arial"/>
          <w:sz w:val="16"/>
          <w:szCs w:val="16"/>
        </w:rPr>
      </w:pPr>
    </w:p>
    <w:p w14:paraId="58AFD88B"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D1321C4"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20341CF" w14:textId="77777777" w:rsidR="00F92801" w:rsidRPr="001D71A2" w:rsidRDefault="00F92801" w:rsidP="00FF0C6B">
      <w:pPr>
        <w:pStyle w:val="Prrafodelista"/>
        <w:jc w:val="both"/>
        <w:rPr>
          <w:rFonts w:ascii="Graphik Regular" w:hAnsi="Graphik Regular" w:cs="Arial"/>
          <w:sz w:val="16"/>
          <w:szCs w:val="16"/>
        </w:rPr>
      </w:pPr>
    </w:p>
    <w:p w14:paraId="2200615E"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03A40B59" w14:textId="77777777" w:rsidR="00FF0C6B" w:rsidRPr="001D71A2" w:rsidRDefault="00FF0C6B" w:rsidP="00FF0C6B">
      <w:pPr>
        <w:pStyle w:val="Ttulo"/>
        <w:spacing w:line="276" w:lineRule="auto"/>
        <w:ind w:left="567"/>
        <w:jc w:val="both"/>
        <w:rPr>
          <w:rFonts w:ascii="Graphik Regular" w:hAnsi="Graphik Regular"/>
          <w:b w:val="0"/>
          <w:sz w:val="16"/>
          <w:szCs w:val="16"/>
        </w:rPr>
      </w:pPr>
    </w:p>
    <w:p w14:paraId="475411A6"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F35EF9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3361980"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5D7D17A5" w14:textId="77777777" w:rsidR="00423EEA" w:rsidRPr="001D71A2" w:rsidRDefault="00423EEA" w:rsidP="00FF0C6B">
      <w:pPr>
        <w:pStyle w:val="Ttulo"/>
        <w:spacing w:line="276" w:lineRule="auto"/>
        <w:jc w:val="both"/>
        <w:rPr>
          <w:rFonts w:ascii="Graphik Regular" w:hAnsi="Graphik Regular"/>
          <w:b w:val="0"/>
          <w:sz w:val="16"/>
          <w:szCs w:val="16"/>
        </w:rPr>
      </w:pPr>
    </w:p>
    <w:p w14:paraId="2300EE1C"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5BB617D" w14:textId="77777777" w:rsidR="00423EEA" w:rsidRPr="001D71A2" w:rsidRDefault="00423EEA" w:rsidP="00FF0C6B">
      <w:pPr>
        <w:pStyle w:val="Ttulo"/>
        <w:spacing w:line="276" w:lineRule="auto"/>
        <w:jc w:val="both"/>
        <w:rPr>
          <w:rFonts w:ascii="Graphik Regular" w:hAnsi="Graphik Regular"/>
          <w:b w:val="0"/>
          <w:sz w:val="16"/>
          <w:szCs w:val="16"/>
        </w:rPr>
      </w:pPr>
    </w:p>
    <w:p w14:paraId="3097F6E4"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50E753AE"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58225A8"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EL OBJETIVO DE </w:t>
      </w:r>
      <w:proofErr w:type="gramStart"/>
      <w:r w:rsidRPr="001D71A2">
        <w:rPr>
          <w:rFonts w:ascii="Graphik Regular" w:hAnsi="Graphik Regular"/>
          <w:b w:val="0"/>
          <w:sz w:val="16"/>
          <w:szCs w:val="16"/>
        </w:rPr>
        <w:t>ÉSTAS</w:t>
      </w:r>
      <w:proofErr w:type="gramEnd"/>
      <w:r w:rsidRPr="001D71A2">
        <w:rPr>
          <w:rFonts w:ascii="Graphik Regular" w:hAnsi="Graphik Regular"/>
          <w:b w:val="0"/>
          <w:sz w:val="16"/>
          <w:szCs w:val="16"/>
        </w:rPr>
        <w:t xml:space="preserve"> ESPECIFICACIONES, JUNTO CON LOS PLANOS CONSTRUCTIVOS, VOLÚMENES DE OBRA, ETC., ES INDICAR LOS REQUISITOS MÍNIMOS QUE DEBEN CUMPLIRSE EN LA EJECUCIÓN.</w:t>
      </w:r>
    </w:p>
    <w:p w14:paraId="7CEB8A00"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731A1862"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B26678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B5D9C1A"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13A5BEC"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6E55BB3"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07FBE2AF"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5340254"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174A378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5419FF9" w14:textId="77777777"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1A2CA15"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2D2F4B1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0A5F90F0" w14:textId="77777777"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1E28D8A2" w14:textId="77777777" w:rsidR="007F7BF0" w:rsidRDefault="007F7BF0" w:rsidP="00B63A47">
      <w:pPr>
        <w:jc w:val="center"/>
        <w:rPr>
          <w:rFonts w:ascii="Graphik Regular" w:hAnsi="Graphik Regular"/>
          <w:sz w:val="24"/>
          <w:szCs w:val="24"/>
        </w:rPr>
      </w:pPr>
    </w:p>
    <w:p w14:paraId="0F47FECA" w14:textId="7CF355A0"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14:paraId="58063651"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015E9E57" w14:textId="099B0062"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92B6D">
        <w:rPr>
          <w:rFonts w:ascii="Graphik Regular" w:hAnsi="Graphik Regular"/>
          <w:sz w:val="16"/>
          <w:szCs w:val="16"/>
        </w:rPr>
        <w:t xml:space="preserve"> </w:t>
      </w:r>
      <w:r w:rsidR="007F7BF0">
        <w:rPr>
          <w:rFonts w:ascii="Graphik Regular" w:hAnsi="Graphik Regular"/>
          <w:sz w:val="16"/>
          <w:szCs w:val="16"/>
        </w:rPr>
        <w:t>10.5</w:t>
      </w:r>
      <w:r w:rsidR="00A066E6">
        <w:rPr>
          <w:rFonts w:ascii="Graphik Regular" w:hAnsi="Graphik Regular"/>
          <w:sz w:val="16"/>
          <w:szCs w:val="16"/>
        </w:rPr>
        <w:t xml:space="preserve"> </w:t>
      </w:r>
      <w:r w:rsidR="00BD2D26">
        <w:rPr>
          <w:rFonts w:ascii="Graphik Regular" w:hAnsi="Graphik Regular"/>
          <w:sz w:val="16"/>
          <w:szCs w:val="16"/>
        </w:rPr>
        <w:t>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25ED2C13"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16C09EC9"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769847B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4B05277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1FC8D861"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7721BF47"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64B3EFEA" w14:textId="77777777" w:rsidR="00423EEA" w:rsidRPr="001D71A2" w:rsidRDefault="00423EEA" w:rsidP="00B63A47">
      <w:pPr>
        <w:spacing w:after="0" w:line="240" w:lineRule="auto"/>
        <w:jc w:val="both"/>
        <w:rPr>
          <w:rFonts w:ascii="Graphik Regular" w:hAnsi="Graphik Regular"/>
          <w:sz w:val="16"/>
          <w:szCs w:val="16"/>
        </w:rPr>
      </w:pPr>
    </w:p>
    <w:p w14:paraId="6607DE37"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56E4C7A2"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21CB8205"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1747D070"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39140B4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5100FA7B" w14:textId="77777777"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 LA</w:t>
      </w:r>
      <w:r w:rsidRPr="001D71A2">
        <w:rPr>
          <w:rFonts w:ascii="Graphik Regular" w:hAnsi="Graphik Regular"/>
          <w:sz w:val="16"/>
          <w:szCs w:val="16"/>
        </w:rPr>
        <w:t xml:space="preserve"> SIGUIENTE</w:t>
      </w:r>
      <w:r w:rsidR="00563130">
        <w:rPr>
          <w:rFonts w:ascii="Graphik Regular" w:hAnsi="Graphik Regular"/>
          <w:sz w:val="16"/>
          <w:szCs w:val="16"/>
        </w:rPr>
        <w:t xml:space="preserve"> </w:t>
      </w:r>
      <w:r w:rsidRPr="001D71A2">
        <w:rPr>
          <w:rFonts w:ascii="Graphik Regular" w:hAnsi="Graphik Regular"/>
          <w:sz w:val="16"/>
          <w:szCs w:val="16"/>
        </w:rPr>
        <w:t>PARTIDA:</w:t>
      </w:r>
    </w:p>
    <w:p w14:paraId="36773452" w14:textId="161EF4E6" w:rsidR="00656CB2" w:rsidRPr="001D71A2" w:rsidRDefault="00B86C67" w:rsidP="000101BE">
      <w:pPr>
        <w:jc w:val="both"/>
        <w:rPr>
          <w:rFonts w:ascii="Graphik Regular" w:hAnsi="Graphik Regular"/>
          <w:sz w:val="16"/>
          <w:szCs w:val="16"/>
        </w:rPr>
      </w:pPr>
      <w:r>
        <w:rPr>
          <w:rFonts w:ascii="Graphik Regular" w:hAnsi="Graphik Regular"/>
          <w:sz w:val="16"/>
          <w:szCs w:val="16"/>
        </w:rPr>
        <w:t xml:space="preserve">1.- </w:t>
      </w:r>
      <w:r w:rsidR="00656CB2">
        <w:rPr>
          <w:rFonts w:ascii="Graphik Regular" w:hAnsi="Graphik Regular"/>
          <w:sz w:val="16"/>
          <w:szCs w:val="16"/>
        </w:rPr>
        <w:t>PRELIMINARES</w:t>
      </w:r>
    </w:p>
    <w:p w14:paraId="741C85FC" w14:textId="5E4A260C"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563130">
        <w:rPr>
          <w:rFonts w:ascii="Graphik Regular" w:hAnsi="Graphik Regular"/>
        </w:rPr>
        <w:t>N·CTR·CAR·1·04·00</w:t>
      </w:r>
      <w:r w:rsidR="00072BF5">
        <w:rPr>
          <w:rFonts w:ascii="Graphik Regular" w:hAnsi="Graphik Regular"/>
        </w:rPr>
        <w:t>2</w:t>
      </w:r>
      <w:r w:rsidR="00563130">
        <w:rPr>
          <w:rFonts w:ascii="Graphik Regular" w:hAnsi="Graphik Regular"/>
        </w:rPr>
        <w:t>/</w:t>
      </w:r>
      <w:r w:rsidR="00072BF5">
        <w:rPr>
          <w:rFonts w:ascii="Graphik Regular" w:hAnsi="Graphik Regular"/>
        </w:rPr>
        <w:t>11</w:t>
      </w:r>
      <w:r w:rsidRPr="001D71A2">
        <w:rPr>
          <w:rFonts w:ascii="Graphik Regular" w:hAnsi="Graphik Regular"/>
          <w:sz w:val="16"/>
          <w:szCs w:val="16"/>
        </w:rPr>
        <w:t>; ADEMÁS DE NORMAS Y MANUALES COMPLEMENTARIOS.</w:t>
      </w:r>
    </w:p>
    <w:p w14:paraId="054D0A9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779AED15"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0D86365E"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70E071D0"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D7B2535" w14:textId="42A20055" w:rsidR="007F4E11" w:rsidRDefault="000101BE" w:rsidP="00B63A47">
      <w:pPr>
        <w:spacing w:after="0"/>
        <w:jc w:val="both"/>
        <w:rPr>
          <w:rFonts w:ascii="Graphik Regular" w:hAnsi="Graphik Regular"/>
          <w:sz w:val="16"/>
          <w:szCs w:val="16"/>
        </w:rPr>
      </w:pPr>
      <w:r>
        <w:rPr>
          <w:rFonts w:ascii="Graphik Regular" w:hAnsi="Graphik Regular"/>
          <w:sz w:val="16"/>
          <w:szCs w:val="16"/>
        </w:rPr>
        <w:t xml:space="preserve">CAPÍTULO: </w:t>
      </w:r>
      <w:r w:rsidR="00563130">
        <w:rPr>
          <w:rFonts w:ascii="Graphik Regular" w:hAnsi="Graphik Regular"/>
          <w:sz w:val="16"/>
          <w:szCs w:val="16"/>
        </w:rPr>
        <w:t>00</w:t>
      </w:r>
      <w:r w:rsidR="00072BF5">
        <w:rPr>
          <w:rFonts w:ascii="Graphik Regular" w:hAnsi="Graphik Regular"/>
          <w:sz w:val="16"/>
          <w:szCs w:val="16"/>
        </w:rPr>
        <w:t>2</w:t>
      </w:r>
      <w:r w:rsidR="00563130">
        <w:rPr>
          <w:rFonts w:ascii="Graphik Regular" w:hAnsi="Graphik Regular"/>
          <w:sz w:val="16"/>
          <w:szCs w:val="16"/>
        </w:rPr>
        <w:t xml:space="preserve">. </w:t>
      </w:r>
      <w:r w:rsidR="00072BF5">
        <w:rPr>
          <w:rFonts w:ascii="Graphik Regular" w:hAnsi="Graphik Regular"/>
          <w:sz w:val="16"/>
          <w:szCs w:val="16"/>
        </w:rPr>
        <w:t>Subbase y Bases</w:t>
      </w:r>
    </w:p>
    <w:p w14:paraId="5BF39D9C" w14:textId="2BF2569F" w:rsidR="00072BF5" w:rsidRDefault="00072BF5" w:rsidP="00B63A47">
      <w:pPr>
        <w:spacing w:after="0"/>
        <w:jc w:val="both"/>
        <w:rPr>
          <w:rFonts w:ascii="Graphik Regular" w:hAnsi="Graphik Regular"/>
          <w:sz w:val="16"/>
          <w:szCs w:val="16"/>
        </w:rPr>
      </w:pPr>
    </w:p>
    <w:p w14:paraId="78C3BFD8" w14:textId="24230982" w:rsidR="00072BF5" w:rsidRPr="001D71A2" w:rsidRDefault="00072BF5" w:rsidP="00072BF5">
      <w:pPr>
        <w:jc w:val="both"/>
        <w:rPr>
          <w:rFonts w:ascii="Graphik Regular" w:hAnsi="Graphik Regular"/>
          <w:sz w:val="16"/>
          <w:szCs w:val="16"/>
        </w:rPr>
      </w:pPr>
      <w:r>
        <w:rPr>
          <w:rFonts w:ascii="Graphik Regular" w:hAnsi="Graphik Regular"/>
          <w:sz w:val="16"/>
          <w:szCs w:val="16"/>
        </w:rPr>
        <w:t>2.-</w:t>
      </w:r>
      <w:r w:rsidR="00656CB2">
        <w:rPr>
          <w:rFonts w:ascii="Graphik Regular" w:hAnsi="Graphik Regular"/>
          <w:sz w:val="16"/>
          <w:szCs w:val="16"/>
        </w:rPr>
        <w:t>CONSTRUCCIÓN DE</w:t>
      </w:r>
      <w:r>
        <w:rPr>
          <w:rFonts w:ascii="Graphik Regular" w:hAnsi="Graphik Regular"/>
          <w:sz w:val="16"/>
          <w:szCs w:val="16"/>
        </w:rPr>
        <w:t xml:space="preserve"> BASE HIDRÁULICA</w:t>
      </w:r>
    </w:p>
    <w:p w14:paraId="08A3C8DE" w14:textId="77777777"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14:paraId="0E5DA8D2"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3A222E4C"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lastRenderedPageBreak/>
        <w:t>TEMA: CAR. CARRETERAS</w:t>
      </w:r>
    </w:p>
    <w:p w14:paraId="4C56E151"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3C0EB3BF"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1B127FA1" w14:textId="77777777"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002. Subbase y Bases</w:t>
      </w:r>
    </w:p>
    <w:p w14:paraId="0AF1C94A" w14:textId="77777777" w:rsidR="00072BF5" w:rsidRDefault="00072BF5" w:rsidP="00B63A47">
      <w:pPr>
        <w:spacing w:after="0"/>
        <w:jc w:val="both"/>
        <w:rPr>
          <w:rFonts w:ascii="Graphik Regular" w:hAnsi="Graphik Regular"/>
          <w:sz w:val="16"/>
          <w:szCs w:val="16"/>
        </w:rPr>
      </w:pPr>
    </w:p>
    <w:p w14:paraId="067439DC" w14:textId="57FE482E" w:rsidR="00072BF5" w:rsidRPr="001D71A2" w:rsidRDefault="00072BF5" w:rsidP="00072BF5">
      <w:pPr>
        <w:jc w:val="both"/>
        <w:rPr>
          <w:rFonts w:ascii="Graphik Regular" w:hAnsi="Graphik Regular"/>
          <w:sz w:val="16"/>
          <w:szCs w:val="16"/>
        </w:rPr>
      </w:pPr>
      <w:r>
        <w:rPr>
          <w:rFonts w:ascii="Graphik Regular" w:hAnsi="Graphik Regular"/>
          <w:sz w:val="16"/>
          <w:szCs w:val="16"/>
        </w:rPr>
        <w:t>3.- RIEGO DE IMPREGNACIÓN</w:t>
      </w:r>
    </w:p>
    <w:p w14:paraId="33DC70E2" w14:textId="33939561"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14:paraId="2AE35E47"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6FA48AE7"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1671BA34"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24012127"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5A619ADA" w14:textId="3C7F471E"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004. Riegos De impregnación</w:t>
      </w:r>
    </w:p>
    <w:p w14:paraId="79D80D41" w14:textId="70818221" w:rsidR="00072BF5" w:rsidRDefault="00072BF5" w:rsidP="00072BF5">
      <w:pPr>
        <w:spacing w:after="0"/>
        <w:jc w:val="both"/>
        <w:rPr>
          <w:rFonts w:ascii="Graphik Regular" w:hAnsi="Graphik Regular"/>
          <w:sz w:val="16"/>
          <w:szCs w:val="16"/>
        </w:rPr>
      </w:pPr>
    </w:p>
    <w:p w14:paraId="0A5C3072" w14:textId="0DBB3D04" w:rsidR="00072BF5" w:rsidRPr="001D71A2" w:rsidRDefault="00072BF5" w:rsidP="00072BF5">
      <w:pPr>
        <w:jc w:val="both"/>
        <w:rPr>
          <w:rFonts w:ascii="Graphik Regular" w:hAnsi="Graphik Regular"/>
          <w:sz w:val="16"/>
          <w:szCs w:val="16"/>
        </w:rPr>
      </w:pPr>
      <w:r>
        <w:rPr>
          <w:rFonts w:ascii="Graphik Regular" w:hAnsi="Graphik Regular"/>
          <w:sz w:val="16"/>
          <w:szCs w:val="16"/>
        </w:rPr>
        <w:t>4.- CARPETA ASFÁLTICA</w:t>
      </w:r>
    </w:p>
    <w:p w14:paraId="365DD7F4" w14:textId="3F8488E6"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N·CTR·CAR·1·04·006/20</w:t>
      </w:r>
      <w:r w:rsidRPr="001D71A2">
        <w:rPr>
          <w:rFonts w:ascii="Graphik Regular" w:hAnsi="Graphik Regular"/>
          <w:sz w:val="16"/>
          <w:szCs w:val="16"/>
        </w:rPr>
        <w:t>; ADEMÁS DE NORMAS Y MANUALES COMPLEMENTARIOS.</w:t>
      </w:r>
    </w:p>
    <w:p w14:paraId="49327957"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3065E64F"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50412729"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6E882E27"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795F7B56" w14:textId="0A94490D"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004. Carpetas Asfálticas con mezcla en Caliente</w:t>
      </w:r>
    </w:p>
    <w:p w14:paraId="75C31F0F" w14:textId="598B6A26" w:rsidR="00072BF5" w:rsidRDefault="00072BF5" w:rsidP="00072BF5">
      <w:pPr>
        <w:spacing w:after="0"/>
        <w:jc w:val="both"/>
        <w:rPr>
          <w:rFonts w:ascii="Graphik Regular" w:hAnsi="Graphik Regular"/>
          <w:sz w:val="16"/>
          <w:szCs w:val="16"/>
        </w:rPr>
      </w:pPr>
    </w:p>
    <w:p w14:paraId="057B2AC1" w14:textId="59617102" w:rsidR="00072BF5" w:rsidRPr="001D71A2" w:rsidRDefault="00072BF5" w:rsidP="00072BF5">
      <w:pPr>
        <w:jc w:val="both"/>
        <w:rPr>
          <w:rFonts w:ascii="Graphik Regular" w:hAnsi="Graphik Regular"/>
          <w:sz w:val="16"/>
          <w:szCs w:val="16"/>
        </w:rPr>
      </w:pPr>
      <w:r>
        <w:rPr>
          <w:rFonts w:ascii="Graphik Regular" w:hAnsi="Graphik Regular"/>
          <w:sz w:val="16"/>
          <w:szCs w:val="16"/>
        </w:rPr>
        <w:t xml:space="preserve">5.- </w:t>
      </w:r>
      <w:r w:rsidR="00656CB2">
        <w:rPr>
          <w:rFonts w:ascii="Graphik Regular" w:hAnsi="Graphik Regular"/>
          <w:sz w:val="16"/>
          <w:szCs w:val="16"/>
        </w:rPr>
        <w:t>SEÑALAMIENTO HORIZONTAL</w:t>
      </w:r>
    </w:p>
    <w:p w14:paraId="6123CE8E" w14:textId="7156FAFA"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w:t>
      </w:r>
      <w:r w:rsidR="00656CB2">
        <w:rPr>
          <w:rFonts w:ascii="Graphik Regular" w:hAnsi="Graphik Regular"/>
        </w:rPr>
        <w:t>7</w:t>
      </w:r>
      <w:r>
        <w:rPr>
          <w:rFonts w:ascii="Graphik Regular" w:hAnsi="Graphik Regular"/>
        </w:rPr>
        <w:t>·00</w:t>
      </w:r>
      <w:r w:rsidR="00656CB2">
        <w:rPr>
          <w:rFonts w:ascii="Graphik Regular" w:hAnsi="Graphik Regular"/>
        </w:rPr>
        <w:t>1</w:t>
      </w:r>
      <w:r>
        <w:rPr>
          <w:rFonts w:ascii="Graphik Regular" w:hAnsi="Graphik Regular"/>
        </w:rPr>
        <w:t>/00</w:t>
      </w:r>
      <w:r w:rsidRPr="001D71A2">
        <w:rPr>
          <w:rFonts w:ascii="Graphik Regular" w:hAnsi="Graphik Regular"/>
          <w:sz w:val="16"/>
          <w:szCs w:val="16"/>
        </w:rPr>
        <w:t>; ADEMÁS DE NORMAS Y MANUALES COMPLEMENTARIOS.</w:t>
      </w:r>
    </w:p>
    <w:p w14:paraId="35B81061"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71591734"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01DC080D"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712D8C66" w14:textId="435656FD"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 xml:space="preserve">03 </w:t>
      </w:r>
      <w:r w:rsidR="00656CB2">
        <w:rPr>
          <w:rFonts w:ascii="Graphik Regular" w:hAnsi="Graphik Regular"/>
          <w:sz w:val="16"/>
          <w:szCs w:val="16"/>
        </w:rPr>
        <w:t>SEÑALAMIENTO Y DISPOSITIVOS DE SEGURIDAD</w:t>
      </w:r>
    </w:p>
    <w:p w14:paraId="7B700F4D" w14:textId="054919D1"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w:t>
      </w:r>
      <w:r w:rsidR="00656CB2">
        <w:rPr>
          <w:rFonts w:ascii="Graphik Regular" w:hAnsi="Graphik Regular"/>
          <w:sz w:val="16"/>
          <w:szCs w:val="16"/>
        </w:rPr>
        <w:t>1</w:t>
      </w:r>
      <w:r>
        <w:rPr>
          <w:rFonts w:ascii="Graphik Regular" w:hAnsi="Graphik Regular"/>
          <w:sz w:val="16"/>
          <w:szCs w:val="16"/>
        </w:rPr>
        <w:t xml:space="preserve">. </w:t>
      </w:r>
      <w:r w:rsidR="00656CB2">
        <w:rPr>
          <w:rFonts w:ascii="Graphik Regular" w:hAnsi="Graphik Regular"/>
          <w:sz w:val="16"/>
          <w:szCs w:val="16"/>
        </w:rPr>
        <w:t xml:space="preserve">Marcas en el pavimento </w:t>
      </w:r>
    </w:p>
    <w:p w14:paraId="1508039F" w14:textId="77777777" w:rsidR="00072BF5" w:rsidRDefault="00072BF5" w:rsidP="00072BF5">
      <w:pPr>
        <w:spacing w:after="0"/>
        <w:jc w:val="both"/>
        <w:rPr>
          <w:rFonts w:ascii="Graphik Regular" w:hAnsi="Graphik Regular"/>
          <w:sz w:val="16"/>
          <w:szCs w:val="16"/>
        </w:rPr>
      </w:pPr>
    </w:p>
    <w:p w14:paraId="284F4AC8" w14:textId="77777777" w:rsidR="00FC6514" w:rsidRPr="001D71A2" w:rsidRDefault="00FC6514" w:rsidP="00B63A47">
      <w:pPr>
        <w:spacing w:after="0"/>
        <w:jc w:val="both"/>
        <w:rPr>
          <w:rFonts w:ascii="Graphik Regular" w:hAnsi="Graphik Regular"/>
          <w:sz w:val="16"/>
          <w:szCs w:val="16"/>
        </w:rPr>
      </w:pPr>
    </w:p>
    <w:p w14:paraId="04F49D1F"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373C662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w:t>
      </w:r>
      <w:r w:rsidRPr="001D71A2">
        <w:rPr>
          <w:rFonts w:ascii="Graphik Regular" w:hAnsi="Graphik Regular"/>
          <w:sz w:val="16"/>
          <w:szCs w:val="16"/>
        </w:rPr>
        <w:lastRenderedPageBreak/>
        <w:t>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2327F9B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4FA33AD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4414484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5924C7C5"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7310A874" w14:textId="77777777"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14:paraId="611B6CD0" w14:textId="77777777" w:rsidR="00423EEA" w:rsidRPr="001D71A2" w:rsidRDefault="00423EEA" w:rsidP="00FF0C6B">
      <w:pPr>
        <w:spacing w:after="0"/>
        <w:jc w:val="both"/>
        <w:rPr>
          <w:rFonts w:ascii="Graphik Regular" w:hAnsi="Graphik Regular"/>
          <w:sz w:val="16"/>
          <w:szCs w:val="16"/>
        </w:rPr>
      </w:pPr>
    </w:p>
    <w:p w14:paraId="742A5F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14:paraId="1899AA5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5A29662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01410B7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37617C2B"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31E5505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4548134A" w14:textId="77777777" w:rsidR="00423EEA" w:rsidRPr="001D71A2" w:rsidRDefault="00423EEA" w:rsidP="00FF0C6B">
      <w:pPr>
        <w:jc w:val="both"/>
        <w:rPr>
          <w:rFonts w:ascii="Graphik Regular" w:hAnsi="Graphik Regular"/>
          <w:sz w:val="16"/>
          <w:szCs w:val="16"/>
        </w:rPr>
      </w:pPr>
    </w:p>
    <w:p w14:paraId="7918D71F" w14:textId="77777777" w:rsidR="00423EEA" w:rsidRPr="001D71A2" w:rsidRDefault="00423EEA" w:rsidP="00FF0C6B">
      <w:pPr>
        <w:jc w:val="both"/>
        <w:rPr>
          <w:rFonts w:ascii="Graphik Regular" w:hAnsi="Graphik Regular"/>
          <w:sz w:val="16"/>
          <w:szCs w:val="16"/>
        </w:rPr>
      </w:pPr>
    </w:p>
    <w:p w14:paraId="4901A6EA" w14:textId="77777777" w:rsidR="00423EEA" w:rsidRPr="001D71A2" w:rsidRDefault="00423EEA" w:rsidP="00FF0C6B">
      <w:pPr>
        <w:jc w:val="both"/>
        <w:rPr>
          <w:rFonts w:ascii="Graphik Regular" w:hAnsi="Graphik Regular"/>
          <w:sz w:val="16"/>
          <w:szCs w:val="16"/>
        </w:rPr>
      </w:pPr>
    </w:p>
    <w:p w14:paraId="5F6D3327" w14:textId="77777777" w:rsidR="00423EEA" w:rsidRPr="001D71A2" w:rsidRDefault="00423EEA" w:rsidP="00FF0C6B">
      <w:pPr>
        <w:jc w:val="both"/>
        <w:rPr>
          <w:rFonts w:ascii="Graphik Regular" w:hAnsi="Graphik Regular"/>
          <w:sz w:val="16"/>
          <w:szCs w:val="16"/>
        </w:rPr>
      </w:pPr>
    </w:p>
    <w:p w14:paraId="7B503854" w14:textId="77777777" w:rsidR="00423EEA" w:rsidRPr="001D71A2" w:rsidRDefault="00423EEA" w:rsidP="00FF0C6B">
      <w:pPr>
        <w:jc w:val="both"/>
        <w:rPr>
          <w:rFonts w:ascii="Graphik Regular" w:hAnsi="Graphik Regular"/>
          <w:sz w:val="16"/>
          <w:szCs w:val="16"/>
        </w:rPr>
      </w:pPr>
    </w:p>
    <w:p w14:paraId="4F8DF490" w14:textId="77777777" w:rsidR="00423EEA" w:rsidRPr="001D71A2" w:rsidRDefault="00423EEA" w:rsidP="00FF0C6B">
      <w:pPr>
        <w:jc w:val="both"/>
        <w:rPr>
          <w:rFonts w:ascii="Graphik Regular" w:hAnsi="Graphik Regular"/>
          <w:sz w:val="16"/>
          <w:szCs w:val="16"/>
        </w:rPr>
      </w:pPr>
    </w:p>
    <w:p w14:paraId="13EC1082" w14:textId="77777777" w:rsidR="00423EEA" w:rsidRPr="001D71A2" w:rsidRDefault="00423EEA" w:rsidP="00FF0C6B">
      <w:pPr>
        <w:jc w:val="both"/>
        <w:rPr>
          <w:rFonts w:ascii="Graphik Regular" w:hAnsi="Graphik Regular"/>
          <w:sz w:val="16"/>
          <w:szCs w:val="16"/>
        </w:rPr>
      </w:pPr>
    </w:p>
    <w:p w14:paraId="6241F6AF" w14:textId="77777777" w:rsidR="00423EEA" w:rsidRPr="001D71A2" w:rsidRDefault="00423EEA" w:rsidP="00FF0C6B">
      <w:pPr>
        <w:jc w:val="both"/>
        <w:rPr>
          <w:rFonts w:ascii="Graphik Regular" w:hAnsi="Graphik Regular"/>
          <w:sz w:val="16"/>
          <w:szCs w:val="16"/>
        </w:rPr>
      </w:pPr>
    </w:p>
    <w:p w14:paraId="17A17EE7" w14:textId="77777777" w:rsidR="00423EEA" w:rsidRPr="001D71A2" w:rsidRDefault="00423EEA" w:rsidP="00FF0C6B">
      <w:pPr>
        <w:jc w:val="both"/>
        <w:rPr>
          <w:rFonts w:ascii="Graphik Regular" w:hAnsi="Graphik Regular"/>
          <w:sz w:val="16"/>
          <w:szCs w:val="16"/>
        </w:rPr>
      </w:pPr>
    </w:p>
    <w:p w14:paraId="298E29E7" w14:textId="77777777" w:rsidR="00423EEA" w:rsidRPr="001D71A2" w:rsidRDefault="00423EEA" w:rsidP="00FF0C6B">
      <w:pPr>
        <w:jc w:val="both"/>
        <w:rPr>
          <w:rFonts w:ascii="Graphik Regular" w:hAnsi="Graphik Regular"/>
          <w:sz w:val="16"/>
          <w:szCs w:val="16"/>
        </w:rPr>
      </w:pPr>
    </w:p>
    <w:p w14:paraId="4DEA4F6B" w14:textId="77777777" w:rsidR="00423EEA" w:rsidRDefault="00423EEA" w:rsidP="00FF0C6B">
      <w:pPr>
        <w:jc w:val="both"/>
        <w:rPr>
          <w:rFonts w:ascii="Graphik Regular" w:hAnsi="Graphik Regular"/>
          <w:sz w:val="16"/>
          <w:szCs w:val="16"/>
        </w:rPr>
      </w:pPr>
    </w:p>
    <w:p w14:paraId="30F5A72B" w14:textId="77777777" w:rsidR="00F92801" w:rsidRDefault="00F92801" w:rsidP="00FF0C6B">
      <w:pPr>
        <w:jc w:val="both"/>
        <w:rPr>
          <w:rFonts w:ascii="Graphik Regular" w:hAnsi="Graphik Regular"/>
          <w:sz w:val="16"/>
          <w:szCs w:val="16"/>
        </w:rPr>
      </w:pPr>
    </w:p>
    <w:p w14:paraId="5B1AFAA8"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14:paraId="350ED74C"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14:paraId="1566576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1233C743" w14:textId="77777777" w:rsidR="00423EEA" w:rsidRPr="001D71A2" w:rsidRDefault="00423EEA" w:rsidP="00FF0C6B">
      <w:pPr>
        <w:ind w:left="360"/>
        <w:rPr>
          <w:rFonts w:ascii="Graphik Regular" w:hAnsi="Graphik Regular" w:cs="Arial"/>
          <w:sz w:val="16"/>
          <w:szCs w:val="16"/>
        </w:rPr>
      </w:pPr>
    </w:p>
    <w:p w14:paraId="67701BB2"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52E36B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798D026A" w14:textId="77777777" w:rsidR="00423EEA" w:rsidRPr="001D71A2" w:rsidRDefault="00423EEA" w:rsidP="00FF0C6B">
      <w:pPr>
        <w:jc w:val="both"/>
        <w:rPr>
          <w:rFonts w:ascii="Graphik Regular" w:hAnsi="Graphik Regular" w:cs="Arial"/>
          <w:sz w:val="16"/>
          <w:szCs w:val="16"/>
        </w:rPr>
      </w:pPr>
    </w:p>
    <w:p w14:paraId="31A2A2C8" w14:textId="77777777" w:rsidR="00423EEA" w:rsidRPr="001D71A2" w:rsidRDefault="00423EEA" w:rsidP="00FF0C6B">
      <w:pPr>
        <w:jc w:val="both"/>
        <w:rPr>
          <w:rFonts w:ascii="Graphik Regular" w:hAnsi="Graphik Regular" w:cs="Arial"/>
          <w:sz w:val="16"/>
          <w:szCs w:val="16"/>
        </w:rPr>
      </w:pPr>
    </w:p>
    <w:p w14:paraId="474B9950" w14:textId="77777777" w:rsidR="00423EEA" w:rsidRPr="001D71A2" w:rsidRDefault="00423EEA" w:rsidP="00FF0C6B">
      <w:pPr>
        <w:jc w:val="both"/>
        <w:rPr>
          <w:rFonts w:ascii="Graphik Regular" w:hAnsi="Graphik Regular" w:cs="Arial"/>
          <w:sz w:val="16"/>
          <w:szCs w:val="16"/>
        </w:rPr>
      </w:pPr>
    </w:p>
    <w:p w14:paraId="3A4576EB" w14:textId="77777777" w:rsidR="00423EEA" w:rsidRPr="001D71A2" w:rsidRDefault="00423EEA" w:rsidP="00FF0C6B">
      <w:pPr>
        <w:jc w:val="both"/>
        <w:rPr>
          <w:rFonts w:ascii="Graphik Regular" w:hAnsi="Graphik Regular" w:cs="Arial"/>
          <w:sz w:val="16"/>
          <w:szCs w:val="16"/>
        </w:rPr>
      </w:pPr>
    </w:p>
    <w:p w14:paraId="15EFDB95" w14:textId="77777777" w:rsidR="00423EEA" w:rsidRPr="001D71A2" w:rsidRDefault="00423EEA" w:rsidP="00FF0C6B">
      <w:pPr>
        <w:jc w:val="both"/>
        <w:rPr>
          <w:rFonts w:ascii="Graphik Regular" w:hAnsi="Graphik Regular" w:cs="Arial"/>
          <w:sz w:val="16"/>
          <w:szCs w:val="16"/>
        </w:rPr>
      </w:pPr>
    </w:p>
    <w:p w14:paraId="2DC79E2D" w14:textId="77777777" w:rsidR="00423EEA" w:rsidRPr="001D71A2" w:rsidRDefault="00423EEA" w:rsidP="00FF0C6B">
      <w:pPr>
        <w:jc w:val="both"/>
        <w:rPr>
          <w:rFonts w:ascii="Graphik Regular" w:hAnsi="Graphik Regular" w:cs="Arial"/>
          <w:sz w:val="16"/>
          <w:szCs w:val="16"/>
        </w:rPr>
      </w:pPr>
    </w:p>
    <w:p w14:paraId="5E0BDCEB" w14:textId="77777777" w:rsidR="00423EEA" w:rsidRPr="001D71A2" w:rsidRDefault="00423EEA" w:rsidP="00FF0C6B">
      <w:pPr>
        <w:jc w:val="both"/>
        <w:rPr>
          <w:rFonts w:ascii="Graphik Regular" w:hAnsi="Graphik Regular" w:cs="Arial"/>
          <w:sz w:val="16"/>
          <w:szCs w:val="16"/>
        </w:rPr>
      </w:pPr>
    </w:p>
    <w:p w14:paraId="08270289" w14:textId="77777777" w:rsidR="00423EEA" w:rsidRPr="001D71A2" w:rsidRDefault="00423EEA" w:rsidP="00FF0C6B">
      <w:pPr>
        <w:jc w:val="both"/>
        <w:rPr>
          <w:rFonts w:ascii="Graphik Regular" w:hAnsi="Graphik Regular" w:cs="Arial"/>
          <w:sz w:val="16"/>
          <w:szCs w:val="16"/>
        </w:rPr>
      </w:pPr>
    </w:p>
    <w:p w14:paraId="5B98E91B" w14:textId="77777777" w:rsidR="00423EEA" w:rsidRPr="001D71A2" w:rsidRDefault="00423EEA" w:rsidP="00FF0C6B">
      <w:pPr>
        <w:jc w:val="both"/>
        <w:rPr>
          <w:rFonts w:ascii="Graphik Regular" w:hAnsi="Graphik Regular" w:cs="Arial"/>
          <w:sz w:val="16"/>
          <w:szCs w:val="16"/>
        </w:rPr>
      </w:pPr>
    </w:p>
    <w:p w14:paraId="14339883" w14:textId="77777777" w:rsidR="00423EEA" w:rsidRPr="001D71A2" w:rsidRDefault="00423EEA" w:rsidP="00FF0C6B">
      <w:pPr>
        <w:jc w:val="both"/>
        <w:rPr>
          <w:rFonts w:ascii="Graphik Regular" w:hAnsi="Graphik Regular" w:cs="Arial"/>
          <w:sz w:val="16"/>
          <w:szCs w:val="16"/>
        </w:rPr>
      </w:pPr>
    </w:p>
    <w:p w14:paraId="1A6E9C0E" w14:textId="77777777" w:rsidR="00423EEA" w:rsidRPr="001D71A2" w:rsidRDefault="00423EEA" w:rsidP="00FF0C6B">
      <w:pPr>
        <w:jc w:val="both"/>
        <w:rPr>
          <w:rFonts w:ascii="Graphik Regular" w:hAnsi="Graphik Regular" w:cs="Arial"/>
          <w:sz w:val="16"/>
          <w:szCs w:val="16"/>
        </w:rPr>
      </w:pPr>
    </w:p>
    <w:p w14:paraId="20657CFC" w14:textId="77777777" w:rsidR="00423EEA" w:rsidRPr="001D71A2" w:rsidRDefault="00423EEA" w:rsidP="00FF0C6B">
      <w:pPr>
        <w:jc w:val="both"/>
        <w:rPr>
          <w:rFonts w:ascii="Graphik Regular" w:hAnsi="Graphik Regular" w:cs="Arial"/>
          <w:sz w:val="16"/>
          <w:szCs w:val="16"/>
        </w:rPr>
      </w:pPr>
    </w:p>
    <w:p w14:paraId="7078965A" w14:textId="77777777" w:rsidR="00423EEA" w:rsidRPr="001D71A2" w:rsidRDefault="00423EEA" w:rsidP="00FF0C6B">
      <w:pPr>
        <w:jc w:val="both"/>
        <w:rPr>
          <w:rFonts w:ascii="Graphik Regular" w:hAnsi="Graphik Regular" w:cs="Arial"/>
          <w:sz w:val="16"/>
          <w:szCs w:val="16"/>
        </w:rPr>
      </w:pPr>
    </w:p>
    <w:p w14:paraId="5D2CED7C" w14:textId="77777777" w:rsidR="00423EEA" w:rsidRPr="001D71A2" w:rsidRDefault="00423EEA" w:rsidP="00FF0C6B">
      <w:pPr>
        <w:jc w:val="both"/>
        <w:rPr>
          <w:rFonts w:ascii="Graphik Regular" w:hAnsi="Graphik Regular" w:cs="Arial"/>
          <w:sz w:val="16"/>
          <w:szCs w:val="16"/>
        </w:rPr>
      </w:pPr>
    </w:p>
    <w:p w14:paraId="1F9F9261" w14:textId="77777777" w:rsidR="00423EEA" w:rsidRPr="001D71A2" w:rsidRDefault="00423EEA" w:rsidP="00FF0C6B">
      <w:pPr>
        <w:jc w:val="both"/>
        <w:rPr>
          <w:rFonts w:ascii="Graphik Regular" w:hAnsi="Graphik Regular" w:cs="Arial"/>
          <w:sz w:val="16"/>
          <w:szCs w:val="16"/>
        </w:rPr>
      </w:pPr>
    </w:p>
    <w:p w14:paraId="47BF4F08" w14:textId="77777777"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14:paraId="1147BDCD" w14:textId="77777777" w:rsidR="00423EEA" w:rsidRPr="001D71A2" w:rsidRDefault="00423EEA" w:rsidP="00FF0C6B">
      <w:pPr>
        <w:jc w:val="both"/>
        <w:rPr>
          <w:rFonts w:ascii="Graphik Regular" w:hAnsi="Graphik Regular" w:cs="Arial"/>
          <w:sz w:val="16"/>
          <w:szCs w:val="16"/>
        </w:rPr>
      </w:pPr>
    </w:p>
    <w:p w14:paraId="0849176D"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14:paraId="77145BAE" w14:textId="77777777" w:rsidR="00423EEA" w:rsidRPr="001D71A2" w:rsidRDefault="00423EEA" w:rsidP="00FF0C6B">
      <w:pPr>
        <w:pStyle w:val="Prrafodelista"/>
        <w:rPr>
          <w:rFonts w:ascii="Graphik Regular" w:hAnsi="Graphik Regular" w:cs="Arial"/>
        </w:rPr>
      </w:pPr>
    </w:p>
    <w:p w14:paraId="630E0D0F"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14:paraId="2D17D33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060DB1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564C41AA" w14:textId="77777777" w:rsidR="00423EEA" w:rsidRPr="001D71A2" w:rsidRDefault="00423EEA" w:rsidP="00FF0C6B">
      <w:pPr>
        <w:jc w:val="both"/>
        <w:rPr>
          <w:rFonts w:ascii="Graphik Regular" w:hAnsi="Graphik Regular" w:cs="Arial"/>
          <w:sz w:val="16"/>
          <w:szCs w:val="16"/>
        </w:rPr>
      </w:pPr>
    </w:p>
    <w:p w14:paraId="467FE97B" w14:textId="77777777" w:rsidR="00423EEA" w:rsidRPr="001D71A2" w:rsidRDefault="00423EEA" w:rsidP="00FF0C6B">
      <w:pPr>
        <w:jc w:val="both"/>
        <w:rPr>
          <w:rFonts w:ascii="Graphik Regular" w:hAnsi="Graphik Regular" w:cs="Arial"/>
          <w:sz w:val="16"/>
          <w:szCs w:val="16"/>
        </w:rPr>
      </w:pPr>
    </w:p>
    <w:p w14:paraId="342CDB8A" w14:textId="77777777" w:rsidR="00423EEA" w:rsidRPr="001D71A2" w:rsidRDefault="00423EEA" w:rsidP="00FF0C6B">
      <w:pPr>
        <w:jc w:val="both"/>
        <w:rPr>
          <w:rFonts w:ascii="Graphik Regular" w:hAnsi="Graphik Regular" w:cs="Arial"/>
        </w:rPr>
      </w:pPr>
    </w:p>
    <w:p w14:paraId="37EF1E64" w14:textId="77777777" w:rsidR="00423EEA" w:rsidRPr="001D71A2" w:rsidRDefault="00423EEA" w:rsidP="00FF0C6B">
      <w:pPr>
        <w:jc w:val="both"/>
        <w:rPr>
          <w:rFonts w:ascii="Graphik Regular" w:hAnsi="Graphik Regular" w:cs="Arial"/>
          <w:sz w:val="16"/>
          <w:szCs w:val="16"/>
        </w:rPr>
      </w:pPr>
    </w:p>
    <w:p w14:paraId="6B6DB353" w14:textId="77777777" w:rsidR="00423EEA" w:rsidRPr="001D71A2" w:rsidRDefault="00423EEA" w:rsidP="00FF0C6B">
      <w:pPr>
        <w:jc w:val="both"/>
        <w:rPr>
          <w:rFonts w:ascii="Graphik Regular" w:hAnsi="Graphik Regular"/>
          <w:sz w:val="16"/>
          <w:szCs w:val="16"/>
        </w:rPr>
      </w:pPr>
    </w:p>
    <w:p w14:paraId="6A855E8D" w14:textId="77777777" w:rsidR="009C3CDE" w:rsidRPr="001D71A2" w:rsidRDefault="009C3CDE" w:rsidP="00FF0C6B">
      <w:pPr>
        <w:rPr>
          <w:rFonts w:ascii="Graphik Regular" w:hAnsi="Graphik Regular"/>
        </w:rPr>
      </w:pPr>
    </w:p>
    <w:sectPr w:rsidR="009C3CDE" w:rsidRPr="001D71A2" w:rsidSect="00815832">
      <w:headerReference w:type="default" r:id="rId7"/>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7CD8F" w14:textId="77777777" w:rsidR="00EC7011" w:rsidRDefault="00EC7011" w:rsidP="00D825CF">
      <w:pPr>
        <w:spacing w:after="0" w:line="240" w:lineRule="auto"/>
      </w:pPr>
      <w:r>
        <w:separator/>
      </w:r>
    </w:p>
  </w:endnote>
  <w:endnote w:type="continuationSeparator" w:id="0">
    <w:p w14:paraId="71008306" w14:textId="77777777" w:rsidR="00EC7011" w:rsidRDefault="00EC701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46308" w14:textId="77777777" w:rsidR="00EC7011" w:rsidRDefault="00EC7011" w:rsidP="00D825CF">
      <w:pPr>
        <w:spacing w:after="0" w:line="240" w:lineRule="auto"/>
      </w:pPr>
      <w:r>
        <w:separator/>
      </w:r>
    </w:p>
  </w:footnote>
  <w:footnote w:type="continuationSeparator" w:id="0">
    <w:p w14:paraId="51DFAC45" w14:textId="77777777" w:rsidR="00EC7011" w:rsidRDefault="00EC701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9C20" w14:textId="5D19EC16" w:rsidR="00C055B4" w:rsidRDefault="00C055B4">
    <w:pPr>
      <w:pStyle w:val="Encabezado"/>
    </w:pPr>
    <w:r>
      <w:rPr>
        <w:noProof/>
      </w:rPr>
      <w:drawing>
        <wp:anchor distT="0" distB="0" distL="114300" distR="114300" simplePos="0" relativeHeight="251659264" behindDoc="1" locked="0" layoutInCell="1" allowOverlap="1" wp14:anchorId="4E118D73" wp14:editId="45581D74">
          <wp:simplePos x="0" y="0"/>
          <wp:positionH relativeFrom="column">
            <wp:posOffset>3848100</wp:posOffset>
          </wp:positionH>
          <wp:positionV relativeFrom="page">
            <wp:posOffset>339677</wp:posOffset>
          </wp:positionV>
          <wp:extent cx="2526665" cy="719455"/>
          <wp:effectExtent l="0" t="0" r="6985" b="4445"/>
          <wp:wrapNone/>
          <wp:docPr id="6" name="5 Imagen" descr="Macintosh HD:Users:Thore:Desktop:JULIO MENCHACA:MATERIALES:HOJAS:OBRAS PÚBLICAS:LOGOS HM.png">
            <a:extLst xmlns:a="http://schemas.openxmlformats.org/drawingml/2006/main">
              <a:ext uri="{FF2B5EF4-FFF2-40B4-BE49-F238E27FC236}">
                <a16:creationId xmlns:a16="http://schemas.microsoft.com/office/drawing/2014/main" id="{5B2EA5ED-FDFB-42E9-8AFA-7348B82FEA01}"/>
              </a:ext>
            </a:extLst>
          </wp:docPr>
          <wp:cNvGraphicFramePr/>
          <a:graphic xmlns:a="http://schemas.openxmlformats.org/drawingml/2006/main">
            <a:graphicData uri="http://schemas.openxmlformats.org/drawingml/2006/picture">
              <pic:pic xmlns:pic="http://schemas.openxmlformats.org/drawingml/2006/picture">
                <pic:nvPicPr>
                  <pic:cNvPr id="6" name="5 Imagen" descr="Macintosh HD:Users:Thore:Desktop:JULIO MENCHACA:MATERIALES:HOJAS:OBRAS PÚBLICAS:LOGOS HM.png">
                    <a:extLst>
                      <a:ext uri="{FF2B5EF4-FFF2-40B4-BE49-F238E27FC236}">
                        <a16:creationId xmlns:a16="http://schemas.microsoft.com/office/drawing/2014/main" id="{5B2EA5ED-FDFB-42E9-8AFA-7348B82FEA01}"/>
                      </a:ext>
                    </a:extLst>
                  </pic:cNvPr>
                  <pic:cNvPicPr/>
                </pic:nvPicPr>
                <pic:blipFill rotWithShape="1">
                  <a:blip r:embed="rId1" cstate="print">
                    <a:extLst>
                      <a:ext uri="{28A0092B-C50C-407E-A947-70E740481C1C}">
                        <a14:useLocalDpi xmlns:a14="http://schemas.microsoft.com/office/drawing/2010/main" val="0"/>
                      </a:ext>
                    </a:extLst>
                  </a:blip>
                  <a:srcRect l="46582" t="29579" r="7562"/>
                  <a:stretch/>
                </pic:blipFill>
                <pic:spPr bwMode="auto">
                  <a:xfrm>
                    <a:off x="0" y="0"/>
                    <a:ext cx="2526665" cy="719455"/>
                  </a:xfrm>
                  <a:prstGeom prst="rect">
                    <a:avLst/>
                  </a:prstGeom>
                  <a:noFill/>
                  <a:ln>
                    <a:noFill/>
                  </a:ln>
                  <a:extLst>
                    <a:ext uri="{53640926-AAD7-44D8-BBD7-CCE9431645EC}">
                      <a14:shadowObscured xmlns:a14="http://schemas.microsoft.com/office/drawing/2010/main"/>
                    </a:ext>
                  </a:extLst>
                </pic:spPr>
              </pic:pic>
            </a:graphicData>
          </a:graphic>
        </wp:anchor>
      </w:drawing>
    </w:r>
  </w:p>
  <w:p w14:paraId="7F1A8A59" w14:textId="64A30594" w:rsidR="004528B3" w:rsidRDefault="004528B3">
    <w:pPr>
      <w:pStyle w:val="Encabezado"/>
    </w:pPr>
  </w:p>
  <w:p w14:paraId="383A7011" w14:textId="4682E25B" w:rsidR="004528B3" w:rsidRDefault="004528B3">
    <w:pPr>
      <w:pStyle w:val="Encabezado"/>
    </w:pPr>
  </w:p>
  <w:p w14:paraId="26329926" w14:textId="77777777" w:rsidR="00C055B4" w:rsidRDefault="00C055B4">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4A450B25" w14:textId="77777777" w:rsidTr="00D825CF">
      <w:trPr>
        <w:trHeight w:val="288"/>
      </w:trPr>
      <w:tc>
        <w:tcPr>
          <w:tcW w:w="1897" w:type="dxa"/>
        </w:tcPr>
        <w:p w14:paraId="34EA2035" w14:textId="1E361E1D"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14E2578A" w14:textId="68180A30" w:rsidR="00563130" w:rsidRPr="00A07761" w:rsidRDefault="00656CB2" w:rsidP="00741D10">
          <w:pPr>
            <w:pStyle w:val="Encabezado"/>
            <w:jc w:val="both"/>
            <w:rPr>
              <w:rFonts w:ascii="Graphik Regular" w:hAnsi="Graphik Regular"/>
              <w:sz w:val="20"/>
              <w:szCs w:val="20"/>
            </w:rPr>
          </w:pPr>
          <w:r w:rsidRPr="00656CB2">
            <w:rPr>
              <w:rFonts w:ascii="Graphik Regular" w:hAnsi="Graphik Regular"/>
              <w:sz w:val="20"/>
              <w:szCs w:val="20"/>
            </w:rPr>
            <w:t>RECONSTRUCCIÓN CARRETERA ESTATAL TENANGO DE DORIA - HUEHUETLA, SUBTRAMO: SANTA MARÍA TEMASCALAPA - HUEHUETLA TRES TRAMOS. MUNICIPIOS DE TENANGO DE DORIA Y HUEHUETLA</w:t>
          </w:r>
        </w:p>
      </w:tc>
    </w:tr>
    <w:tr w:rsidR="004528B3" w14:paraId="3348D1FC" w14:textId="77777777" w:rsidTr="00D825CF">
      <w:trPr>
        <w:trHeight w:val="310"/>
      </w:trPr>
      <w:tc>
        <w:tcPr>
          <w:tcW w:w="1897" w:type="dxa"/>
        </w:tcPr>
        <w:p w14:paraId="55C96541" w14:textId="29257CEB"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2A3E4E26" w14:textId="4B779773" w:rsidR="008306D5" w:rsidRPr="00A07761" w:rsidRDefault="00656CB2" w:rsidP="00270622">
          <w:pPr>
            <w:pStyle w:val="Encabezado"/>
            <w:rPr>
              <w:rFonts w:ascii="Graphik Regular" w:hAnsi="Graphik Regular"/>
              <w:sz w:val="20"/>
              <w:szCs w:val="20"/>
            </w:rPr>
          </w:pPr>
          <w:r>
            <w:rPr>
              <w:rFonts w:ascii="Graphik Regular" w:hAnsi="Graphik Regular"/>
              <w:sz w:val="20"/>
              <w:szCs w:val="20"/>
            </w:rPr>
            <w:t>HUEHUETLA</w:t>
          </w:r>
        </w:p>
      </w:tc>
    </w:tr>
    <w:tr w:rsidR="004528B3" w14:paraId="4C941172" w14:textId="77777777" w:rsidTr="00D825CF">
      <w:trPr>
        <w:trHeight w:val="301"/>
      </w:trPr>
      <w:tc>
        <w:tcPr>
          <w:tcW w:w="1897" w:type="dxa"/>
        </w:tcPr>
        <w:p w14:paraId="0BAC83A5"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74431546" w14:textId="6F86940E" w:rsidR="008D7BBF" w:rsidRPr="00A07761" w:rsidRDefault="00656CB2" w:rsidP="00563130">
          <w:pPr>
            <w:pStyle w:val="Encabezado"/>
            <w:rPr>
              <w:rFonts w:ascii="Graphik Regular" w:hAnsi="Graphik Regular"/>
              <w:sz w:val="20"/>
              <w:szCs w:val="20"/>
            </w:rPr>
          </w:pPr>
          <w:r>
            <w:rPr>
              <w:rFonts w:ascii="Graphik Regular" w:hAnsi="Graphik Regular"/>
              <w:sz w:val="20"/>
              <w:szCs w:val="20"/>
            </w:rPr>
            <w:t>VARIAS</w:t>
          </w:r>
        </w:p>
      </w:tc>
    </w:tr>
  </w:tbl>
  <w:p w14:paraId="676E155C" w14:textId="77777777"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1F80"/>
    <w:rsid w:val="0000243C"/>
    <w:rsid w:val="000101BE"/>
    <w:rsid w:val="00013984"/>
    <w:rsid w:val="00022DAE"/>
    <w:rsid w:val="000305DA"/>
    <w:rsid w:val="000317D8"/>
    <w:rsid w:val="00053E44"/>
    <w:rsid w:val="00072BF5"/>
    <w:rsid w:val="000740F6"/>
    <w:rsid w:val="00086A66"/>
    <w:rsid w:val="000950F9"/>
    <w:rsid w:val="000E3BA4"/>
    <w:rsid w:val="000E5A8A"/>
    <w:rsid w:val="000E664A"/>
    <w:rsid w:val="000F1F17"/>
    <w:rsid w:val="00111D15"/>
    <w:rsid w:val="001618EA"/>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2B710A"/>
    <w:rsid w:val="00301FBD"/>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63130"/>
    <w:rsid w:val="00582786"/>
    <w:rsid w:val="00592B6D"/>
    <w:rsid w:val="005939A8"/>
    <w:rsid w:val="005C74C0"/>
    <w:rsid w:val="005D16A0"/>
    <w:rsid w:val="005E4383"/>
    <w:rsid w:val="00603E26"/>
    <w:rsid w:val="00652DD0"/>
    <w:rsid w:val="0065569A"/>
    <w:rsid w:val="00656CB2"/>
    <w:rsid w:val="006A7113"/>
    <w:rsid w:val="006E7AD1"/>
    <w:rsid w:val="006F021C"/>
    <w:rsid w:val="006F0E2F"/>
    <w:rsid w:val="00703AB2"/>
    <w:rsid w:val="007206F0"/>
    <w:rsid w:val="00723824"/>
    <w:rsid w:val="00741D10"/>
    <w:rsid w:val="00752A56"/>
    <w:rsid w:val="007607E7"/>
    <w:rsid w:val="007905A1"/>
    <w:rsid w:val="007C2760"/>
    <w:rsid w:val="007F4E11"/>
    <w:rsid w:val="007F7BF0"/>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66E6"/>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55B4"/>
    <w:rsid w:val="00C06D7B"/>
    <w:rsid w:val="00C221CC"/>
    <w:rsid w:val="00C45AF4"/>
    <w:rsid w:val="00C772A4"/>
    <w:rsid w:val="00C824B4"/>
    <w:rsid w:val="00C82E1A"/>
    <w:rsid w:val="00C8469A"/>
    <w:rsid w:val="00CC03D2"/>
    <w:rsid w:val="00CC3F33"/>
    <w:rsid w:val="00D234CB"/>
    <w:rsid w:val="00D23D8D"/>
    <w:rsid w:val="00D51003"/>
    <w:rsid w:val="00D76CF2"/>
    <w:rsid w:val="00D825CF"/>
    <w:rsid w:val="00D83E9F"/>
    <w:rsid w:val="00D93850"/>
    <w:rsid w:val="00DA4DF6"/>
    <w:rsid w:val="00DD665E"/>
    <w:rsid w:val="00DD70D9"/>
    <w:rsid w:val="00DD7836"/>
    <w:rsid w:val="00DE2458"/>
    <w:rsid w:val="00DE34A5"/>
    <w:rsid w:val="00E16379"/>
    <w:rsid w:val="00E24E78"/>
    <w:rsid w:val="00E32F91"/>
    <w:rsid w:val="00E72585"/>
    <w:rsid w:val="00E959C5"/>
    <w:rsid w:val="00EC7011"/>
    <w:rsid w:val="00ED23E2"/>
    <w:rsid w:val="00EF014E"/>
    <w:rsid w:val="00EF4182"/>
    <w:rsid w:val="00F24FE3"/>
    <w:rsid w:val="00F43B50"/>
    <w:rsid w:val="00F65E40"/>
    <w:rsid w:val="00F841BE"/>
    <w:rsid w:val="00F87AF8"/>
    <w:rsid w:val="00F92278"/>
    <w:rsid w:val="00F92801"/>
    <w:rsid w:val="00FB5C12"/>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69D69"/>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2859</Words>
  <Characters>15729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3</cp:revision>
  <cp:lastPrinted>2022-10-28T18:55:00Z</cp:lastPrinted>
  <dcterms:created xsi:type="dcterms:W3CDTF">2022-10-28T18:55:00Z</dcterms:created>
  <dcterms:modified xsi:type="dcterms:W3CDTF">2022-11-03T22:24:00Z</dcterms:modified>
</cp:coreProperties>
</file>